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A49F" w14:textId="7824CD7F" w:rsidR="00D912A9" w:rsidRPr="00906C0F" w:rsidRDefault="00D912A9" w:rsidP="00906C0F">
      <w:pPr>
        <w:jc w:val="center"/>
        <w:rPr>
          <w:rFonts w:ascii="Calibri" w:hAnsi="Calibri" w:cs="Calibri"/>
          <w:sz w:val="40"/>
          <w:szCs w:val="40"/>
        </w:rPr>
      </w:pPr>
      <w:r w:rsidRPr="00906C0F">
        <w:rPr>
          <w:rFonts w:ascii="Calibri" w:hAnsi="Calibri" w:cs="Calibri"/>
          <w:sz w:val="40"/>
          <w:szCs w:val="40"/>
        </w:rPr>
        <w:t>Frances (Farace) Folse</w:t>
      </w:r>
    </w:p>
    <w:p w14:paraId="293E58C8" w14:textId="77777777" w:rsidR="00906C0F" w:rsidRPr="00906C0F" w:rsidRDefault="00D912A9" w:rsidP="00906C0F">
      <w:pPr>
        <w:jc w:val="center"/>
        <w:rPr>
          <w:rFonts w:ascii="Calibri" w:hAnsi="Calibri" w:cs="Calibri"/>
          <w:sz w:val="40"/>
          <w:szCs w:val="40"/>
        </w:rPr>
      </w:pPr>
      <w:r w:rsidRPr="00906C0F">
        <w:rPr>
          <w:rFonts w:ascii="Calibri" w:hAnsi="Calibri" w:cs="Calibri"/>
          <w:sz w:val="40"/>
          <w:szCs w:val="40"/>
        </w:rPr>
        <w:t>November 7, 1919 – December 28, 2003</w:t>
      </w:r>
    </w:p>
    <w:p w14:paraId="2BBA4674" w14:textId="104103E0" w:rsidR="00D912A9" w:rsidRPr="00906C0F" w:rsidRDefault="00D912A9" w:rsidP="00906C0F">
      <w:pPr>
        <w:jc w:val="center"/>
        <w:rPr>
          <w:rFonts w:ascii="Calibri" w:hAnsi="Calibri" w:cs="Calibri"/>
          <w:sz w:val="30"/>
          <w:szCs w:val="30"/>
        </w:rPr>
      </w:pPr>
      <w:r w:rsidRPr="00906C0F">
        <w:rPr>
          <w:rFonts w:ascii="Calibri" w:hAnsi="Calibri" w:cs="Calibri"/>
          <w:noProof/>
          <w:sz w:val="30"/>
          <w:szCs w:val="30"/>
        </w:rPr>
        <w:drawing>
          <wp:inline distT="0" distB="0" distL="0" distR="0" wp14:anchorId="43176E44" wp14:editId="49E51571">
            <wp:extent cx="3105150" cy="2070100"/>
            <wp:effectExtent l="0" t="0" r="0" b="6350"/>
            <wp:docPr id="1274969155" name="Picture 1" descr="Close-up of a grave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69155" name="Picture 1" descr="Close-up of a grave ston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05150" cy="2070100"/>
                    </a:xfrm>
                    <a:prstGeom prst="rect">
                      <a:avLst/>
                    </a:prstGeom>
                  </pic:spPr>
                </pic:pic>
              </a:graphicData>
            </a:graphic>
          </wp:inline>
        </w:drawing>
      </w:r>
    </w:p>
    <w:p w14:paraId="2611FC3C" w14:textId="77777777" w:rsidR="00D912A9" w:rsidRPr="00906C0F" w:rsidRDefault="00D912A9">
      <w:pPr>
        <w:rPr>
          <w:rFonts w:ascii="Calibri" w:hAnsi="Calibri" w:cs="Calibri"/>
          <w:sz w:val="30"/>
          <w:szCs w:val="30"/>
        </w:rPr>
      </w:pPr>
    </w:p>
    <w:p w14:paraId="69ABAAD0" w14:textId="5A820ACC" w:rsidR="00906C0F" w:rsidRPr="00906C0F" w:rsidRDefault="00D912A9">
      <w:pPr>
        <w:rPr>
          <w:rFonts w:ascii="Calibri" w:hAnsi="Calibri" w:cs="Calibri"/>
          <w:sz w:val="30"/>
          <w:szCs w:val="30"/>
        </w:rPr>
      </w:pPr>
      <w:r w:rsidRPr="00906C0F">
        <w:rPr>
          <w:rFonts w:ascii="Calibri" w:hAnsi="Calibri" w:cs="Calibri"/>
          <w:sz w:val="30"/>
          <w:szCs w:val="30"/>
        </w:rPr>
        <w:t xml:space="preserve">Francesca "Frances" Catherine Farace was born on 7 November 1919, in St. James, Louisiana, United States, </w:t>
      </w:r>
      <w:r w:rsidRPr="00906C0F">
        <w:rPr>
          <w:rFonts w:ascii="Calibri" w:hAnsi="Calibri" w:cs="Calibri"/>
          <w:sz w:val="30"/>
          <w:szCs w:val="30"/>
        </w:rPr>
        <w:t xml:space="preserve">daughter of </w:t>
      </w:r>
      <w:r w:rsidRPr="00906C0F">
        <w:rPr>
          <w:rFonts w:ascii="Calibri" w:hAnsi="Calibri" w:cs="Calibri"/>
          <w:sz w:val="30"/>
          <w:szCs w:val="30"/>
        </w:rPr>
        <w:t>Francesco Faraci</w:t>
      </w:r>
      <w:r w:rsidRPr="00906C0F">
        <w:rPr>
          <w:rFonts w:ascii="Calibri" w:hAnsi="Calibri" w:cs="Calibri"/>
          <w:sz w:val="30"/>
          <w:szCs w:val="30"/>
        </w:rPr>
        <w:t xml:space="preserve"> </w:t>
      </w:r>
      <w:r w:rsidR="0045180C" w:rsidRPr="00906C0F">
        <w:rPr>
          <w:rFonts w:ascii="Calibri" w:hAnsi="Calibri" w:cs="Calibri"/>
          <w:sz w:val="30"/>
          <w:szCs w:val="30"/>
        </w:rPr>
        <w:t>and Caterina</w:t>
      </w:r>
      <w:r w:rsidRPr="00906C0F">
        <w:rPr>
          <w:rFonts w:ascii="Calibri" w:hAnsi="Calibri" w:cs="Calibri"/>
          <w:sz w:val="30"/>
          <w:szCs w:val="30"/>
        </w:rPr>
        <w:t xml:space="preserve"> Maniscalco. She married Herbert Joseph Folse, Jr. on 23 January 1939, in Saint James, St. James, Louisiana, United States. They were the parents of </w:t>
      </w:r>
      <w:r w:rsidRPr="00906C0F">
        <w:rPr>
          <w:rFonts w:ascii="Calibri" w:hAnsi="Calibri" w:cs="Calibri"/>
          <w:sz w:val="30"/>
          <w:szCs w:val="30"/>
        </w:rPr>
        <w:t>Edward), Donald, Herbert</w:t>
      </w:r>
      <w:r w:rsidR="0045180C" w:rsidRPr="00906C0F">
        <w:rPr>
          <w:rFonts w:ascii="Calibri" w:hAnsi="Calibri" w:cs="Calibri"/>
          <w:sz w:val="30"/>
          <w:szCs w:val="30"/>
        </w:rPr>
        <w:t xml:space="preserve">, </w:t>
      </w:r>
      <w:r w:rsidRPr="00906C0F">
        <w:rPr>
          <w:rFonts w:ascii="Calibri" w:hAnsi="Calibri" w:cs="Calibri"/>
          <w:sz w:val="30"/>
          <w:szCs w:val="30"/>
        </w:rPr>
        <w:t>Jo Ann, Linda and Susanne</w:t>
      </w:r>
      <w:r w:rsidR="0045180C" w:rsidRPr="00906C0F">
        <w:rPr>
          <w:rFonts w:ascii="Calibri" w:hAnsi="Calibri" w:cs="Calibri"/>
          <w:sz w:val="30"/>
          <w:szCs w:val="30"/>
        </w:rPr>
        <w:t xml:space="preserve">, </w:t>
      </w:r>
      <w:r w:rsidR="00906C0F" w:rsidRPr="00906C0F">
        <w:rPr>
          <w:rFonts w:ascii="Calibri" w:hAnsi="Calibri" w:cs="Calibri"/>
          <w:sz w:val="30"/>
          <w:szCs w:val="30"/>
        </w:rPr>
        <w:t xml:space="preserve">all </w:t>
      </w:r>
      <w:r w:rsidR="0045180C" w:rsidRPr="00906C0F">
        <w:rPr>
          <w:rFonts w:ascii="Calibri" w:hAnsi="Calibri" w:cs="Calibri"/>
          <w:sz w:val="30"/>
          <w:szCs w:val="30"/>
        </w:rPr>
        <w:t>deceased.</w:t>
      </w:r>
      <w:r w:rsidRPr="00906C0F">
        <w:rPr>
          <w:rFonts w:ascii="Calibri" w:hAnsi="Calibri" w:cs="Calibri"/>
          <w:sz w:val="30"/>
          <w:szCs w:val="30"/>
        </w:rPr>
        <w:t xml:space="preserve"> </w:t>
      </w:r>
      <w:r w:rsidR="00906C0F">
        <w:rPr>
          <w:rFonts w:ascii="Calibri" w:hAnsi="Calibri" w:cs="Calibri"/>
          <w:sz w:val="30"/>
          <w:szCs w:val="30"/>
        </w:rPr>
        <w:t xml:space="preserve"> Her siblings include Salvatore, Camille, and Samuel Sr.</w:t>
      </w:r>
    </w:p>
    <w:p w14:paraId="2CCD2CCD" w14:textId="3F306D18" w:rsidR="00906C0F" w:rsidRPr="00906C0F" w:rsidRDefault="00906C0F">
      <w:pPr>
        <w:rPr>
          <w:rFonts w:ascii="Calibri" w:hAnsi="Calibri" w:cs="Calibri"/>
          <w:sz w:val="30"/>
          <w:szCs w:val="30"/>
        </w:rPr>
      </w:pPr>
      <w:r>
        <w:rPr>
          <w:rFonts w:ascii="Calibri" w:hAnsi="Calibri" w:cs="Calibri"/>
          <w:sz w:val="30"/>
          <w:szCs w:val="30"/>
        </w:rPr>
        <w:t>F</w:t>
      </w:r>
      <w:r w:rsidRPr="00906C0F">
        <w:rPr>
          <w:rFonts w:ascii="Calibri" w:hAnsi="Calibri" w:cs="Calibri"/>
          <w:sz w:val="30"/>
          <w:szCs w:val="30"/>
        </w:rPr>
        <w:t>amily</w:t>
      </w:r>
      <w:r>
        <w:rPr>
          <w:rFonts w:ascii="Calibri" w:hAnsi="Calibri" w:cs="Calibri"/>
          <w:sz w:val="30"/>
          <w:szCs w:val="30"/>
        </w:rPr>
        <w:t>s</w:t>
      </w:r>
      <w:r w:rsidRPr="00906C0F">
        <w:rPr>
          <w:rFonts w:ascii="Calibri" w:hAnsi="Calibri" w:cs="Calibri"/>
          <w:sz w:val="30"/>
          <w:szCs w:val="30"/>
        </w:rPr>
        <w:t>earch</w:t>
      </w:r>
      <w:r>
        <w:rPr>
          <w:rFonts w:ascii="Calibri" w:hAnsi="Calibri" w:cs="Calibri"/>
          <w:sz w:val="30"/>
          <w:szCs w:val="30"/>
        </w:rPr>
        <w:t>.org</w:t>
      </w:r>
    </w:p>
    <w:p w14:paraId="2D62D082" w14:textId="04EB58E2" w:rsidR="00906C0F" w:rsidRPr="00906C0F" w:rsidRDefault="00906C0F">
      <w:pPr>
        <w:rPr>
          <w:rFonts w:ascii="Calibri" w:hAnsi="Calibri" w:cs="Calibri"/>
          <w:sz w:val="30"/>
          <w:szCs w:val="30"/>
        </w:rPr>
      </w:pPr>
      <w:r w:rsidRPr="00906C0F">
        <w:rPr>
          <w:rFonts w:ascii="Calibri" w:hAnsi="Calibri" w:cs="Calibri"/>
          <w:sz w:val="30"/>
          <w:szCs w:val="30"/>
        </w:rPr>
        <w:t>**</w:t>
      </w:r>
    </w:p>
    <w:p w14:paraId="28C12B09" w14:textId="4E2A5CAD" w:rsidR="00906C0F" w:rsidRPr="00906C0F" w:rsidRDefault="00906C0F">
      <w:pPr>
        <w:rPr>
          <w:rFonts w:ascii="Calibri" w:hAnsi="Calibri" w:cs="Calibri"/>
          <w:sz w:val="30"/>
          <w:szCs w:val="30"/>
        </w:rPr>
      </w:pPr>
      <w:r w:rsidRPr="00906C0F">
        <w:rPr>
          <w:rFonts w:ascii="Calibri" w:hAnsi="Calibri" w:cs="Calibri"/>
          <w:sz w:val="30"/>
          <w:szCs w:val="30"/>
        </w:rPr>
        <w:t xml:space="preserve">Frances Farace Folse ''T.J.'' on Monday December 29, </w:t>
      </w:r>
      <w:proofErr w:type="gramStart"/>
      <w:r w:rsidRPr="00906C0F">
        <w:rPr>
          <w:rFonts w:ascii="Calibri" w:hAnsi="Calibri" w:cs="Calibri"/>
          <w:sz w:val="30"/>
          <w:szCs w:val="30"/>
        </w:rPr>
        <w:t>2003</w:t>
      </w:r>
      <w:proofErr w:type="gramEnd"/>
      <w:r w:rsidRPr="00906C0F">
        <w:rPr>
          <w:rFonts w:ascii="Calibri" w:hAnsi="Calibri" w:cs="Calibri"/>
          <w:sz w:val="30"/>
          <w:szCs w:val="30"/>
        </w:rPr>
        <w:t xml:space="preserve"> in St. James, LA.</w:t>
      </w:r>
      <w:r w:rsidRPr="00906C0F">
        <w:rPr>
          <w:rFonts w:ascii="Calibri" w:hAnsi="Calibri" w:cs="Calibri"/>
          <w:sz w:val="30"/>
          <w:szCs w:val="30"/>
        </w:rPr>
        <w:t xml:space="preserve">  </w:t>
      </w:r>
      <w:r w:rsidRPr="00906C0F">
        <w:rPr>
          <w:rFonts w:ascii="Calibri" w:hAnsi="Calibri" w:cs="Calibri"/>
          <w:sz w:val="30"/>
          <w:szCs w:val="30"/>
        </w:rPr>
        <w:t>Mass of Christian Burial at 11 am on Friday at St. James Catholic Church, St. James, LA. Interment in St. James C.C. Mausoleum. Visitation at St. James Catholic Church in St. James, LA from 8am to 11am on Friday. Arrangements by Ourso of Donaldsonville.</w:t>
      </w:r>
    </w:p>
    <w:p w14:paraId="03E90EF0" w14:textId="54FBC442" w:rsidR="00906C0F" w:rsidRPr="00906C0F" w:rsidRDefault="00906C0F">
      <w:pPr>
        <w:rPr>
          <w:rFonts w:ascii="Calibri" w:hAnsi="Calibri" w:cs="Calibri"/>
          <w:sz w:val="30"/>
          <w:szCs w:val="30"/>
        </w:rPr>
      </w:pPr>
      <w:r w:rsidRPr="00906C0F">
        <w:rPr>
          <w:rFonts w:ascii="Calibri" w:hAnsi="Calibri" w:cs="Calibri"/>
          <w:sz w:val="30"/>
          <w:szCs w:val="30"/>
        </w:rPr>
        <w:t>Unknown source</w:t>
      </w:r>
    </w:p>
    <w:sectPr w:rsidR="00906C0F" w:rsidRPr="0090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A9"/>
    <w:rsid w:val="0045180C"/>
    <w:rsid w:val="006016C8"/>
    <w:rsid w:val="00906C0F"/>
    <w:rsid w:val="00A8610A"/>
    <w:rsid w:val="00D9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1EF8"/>
  <w15:chartTrackingRefBased/>
  <w15:docId w15:val="{80B1D7E8-9671-45D4-B196-3930C896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2A9"/>
    <w:rPr>
      <w:rFonts w:eastAsiaTheme="majorEastAsia" w:cstheme="majorBidi"/>
      <w:color w:val="272727" w:themeColor="text1" w:themeTint="D8"/>
    </w:rPr>
  </w:style>
  <w:style w:type="paragraph" w:styleId="Title">
    <w:name w:val="Title"/>
    <w:basedOn w:val="Normal"/>
    <w:next w:val="Normal"/>
    <w:link w:val="TitleChar"/>
    <w:uiPriority w:val="10"/>
    <w:qFormat/>
    <w:rsid w:val="00D91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2A9"/>
    <w:pPr>
      <w:spacing w:before="160"/>
      <w:jc w:val="center"/>
    </w:pPr>
    <w:rPr>
      <w:i/>
      <w:iCs/>
      <w:color w:val="404040" w:themeColor="text1" w:themeTint="BF"/>
    </w:rPr>
  </w:style>
  <w:style w:type="character" w:customStyle="1" w:styleId="QuoteChar">
    <w:name w:val="Quote Char"/>
    <w:basedOn w:val="DefaultParagraphFont"/>
    <w:link w:val="Quote"/>
    <w:uiPriority w:val="29"/>
    <w:rsid w:val="00D912A9"/>
    <w:rPr>
      <w:i/>
      <w:iCs/>
      <w:color w:val="404040" w:themeColor="text1" w:themeTint="BF"/>
    </w:rPr>
  </w:style>
  <w:style w:type="paragraph" w:styleId="ListParagraph">
    <w:name w:val="List Paragraph"/>
    <w:basedOn w:val="Normal"/>
    <w:uiPriority w:val="34"/>
    <w:qFormat/>
    <w:rsid w:val="00D912A9"/>
    <w:pPr>
      <w:ind w:left="720"/>
      <w:contextualSpacing/>
    </w:pPr>
  </w:style>
  <w:style w:type="character" w:styleId="IntenseEmphasis">
    <w:name w:val="Intense Emphasis"/>
    <w:basedOn w:val="DefaultParagraphFont"/>
    <w:uiPriority w:val="21"/>
    <w:qFormat/>
    <w:rsid w:val="00D912A9"/>
    <w:rPr>
      <w:i/>
      <w:iCs/>
      <w:color w:val="0F4761" w:themeColor="accent1" w:themeShade="BF"/>
    </w:rPr>
  </w:style>
  <w:style w:type="paragraph" w:styleId="IntenseQuote">
    <w:name w:val="Intense Quote"/>
    <w:basedOn w:val="Normal"/>
    <w:next w:val="Normal"/>
    <w:link w:val="IntenseQuoteChar"/>
    <w:uiPriority w:val="30"/>
    <w:qFormat/>
    <w:rsid w:val="00D91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A9"/>
    <w:rPr>
      <w:i/>
      <w:iCs/>
      <w:color w:val="0F4761" w:themeColor="accent1" w:themeShade="BF"/>
    </w:rPr>
  </w:style>
  <w:style w:type="character" w:styleId="IntenseReference">
    <w:name w:val="Intense Reference"/>
    <w:basedOn w:val="DefaultParagraphFont"/>
    <w:uiPriority w:val="32"/>
    <w:qFormat/>
    <w:rsid w:val="00D912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2025-01-27T19:01:00Z</dcterms:created>
  <dcterms:modified xsi:type="dcterms:W3CDTF">2025-01-27T19:33:00Z</dcterms:modified>
</cp:coreProperties>
</file>