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25B6FA06" w:rsidR="00AD68ED" w:rsidRPr="00AF03AB" w:rsidRDefault="005E4A42" w:rsidP="00DE01A2">
      <w:pPr>
        <w:spacing w:after="0" w:line="276" w:lineRule="auto"/>
        <w:jc w:val="center"/>
        <w:rPr>
          <w:rFonts w:ascii="Calibri" w:hAnsi="Calibri" w:cs="Calibri"/>
          <w:sz w:val="40"/>
          <w:szCs w:val="40"/>
        </w:rPr>
      </w:pPr>
      <w:r>
        <w:rPr>
          <w:rFonts w:ascii="Calibri" w:hAnsi="Calibri" w:cs="Calibri"/>
          <w:sz w:val="40"/>
          <w:szCs w:val="40"/>
        </w:rPr>
        <w:t>Johanna Kathleen Lee</w:t>
      </w:r>
    </w:p>
    <w:p w14:paraId="17191E58" w14:textId="3F15D0DC" w:rsidR="00AD68ED" w:rsidRPr="00AF03AB" w:rsidRDefault="005E4A42" w:rsidP="00DE01A2">
      <w:pPr>
        <w:spacing w:after="0" w:line="276" w:lineRule="auto"/>
        <w:jc w:val="center"/>
        <w:rPr>
          <w:rFonts w:ascii="Calibri" w:hAnsi="Calibri" w:cs="Calibri"/>
          <w:sz w:val="40"/>
          <w:szCs w:val="40"/>
        </w:rPr>
      </w:pPr>
      <w:r>
        <w:rPr>
          <w:rFonts w:ascii="Calibri" w:hAnsi="Calibri" w:cs="Calibri"/>
          <w:sz w:val="40"/>
          <w:szCs w:val="40"/>
        </w:rPr>
        <w:t>1957 - March 27, 2006</w:t>
      </w:r>
    </w:p>
    <w:p w14:paraId="7CAB4319" w14:textId="77777777" w:rsidR="00DD4921" w:rsidRPr="00AF03AB" w:rsidRDefault="00DD4921" w:rsidP="00DE01A2">
      <w:pPr>
        <w:spacing w:after="0" w:line="276" w:lineRule="auto"/>
        <w:jc w:val="center"/>
        <w:rPr>
          <w:rFonts w:ascii="Calibri" w:hAnsi="Calibri" w:cs="Calibri"/>
        </w:rPr>
      </w:pPr>
    </w:p>
    <w:p w14:paraId="6EA28D9E" w14:textId="7BEE1A84" w:rsidR="00AD68ED" w:rsidRPr="00AF03AB" w:rsidRDefault="007A151B" w:rsidP="00DE01A2">
      <w:pPr>
        <w:spacing w:after="0" w:line="276"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2ACE7831">
            <wp:extent cx="1594185" cy="1428750"/>
            <wp:effectExtent l="0" t="0" r="635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1702972" cy="1526248"/>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DE01A2">
      <w:pPr>
        <w:spacing w:after="0" w:line="276" w:lineRule="auto"/>
        <w:rPr>
          <w:rFonts w:ascii="Calibri" w:hAnsi="Calibri" w:cs="Calibri"/>
          <w:sz w:val="30"/>
          <w:szCs w:val="30"/>
        </w:rPr>
      </w:pPr>
    </w:p>
    <w:p w14:paraId="61B0EF30" w14:textId="526796EC" w:rsidR="005E4A42" w:rsidRPr="005E4A42" w:rsidRDefault="005E4A42" w:rsidP="005E4A42">
      <w:pPr>
        <w:spacing w:after="0" w:line="240" w:lineRule="auto"/>
        <w:rPr>
          <w:rFonts w:ascii="Calibri" w:hAnsi="Calibri" w:cs="Calibri"/>
          <w:sz w:val="30"/>
          <w:szCs w:val="30"/>
        </w:rPr>
      </w:pPr>
      <w:r>
        <w:rPr>
          <w:rFonts w:ascii="Calibri" w:hAnsi="Calibri" w:cs="Calibri"/>
          <w:sz w:val="30"/>
          <w:szCs w:val="30"/>
        </w:rPr>
        <w:t xml:space="preserve">   </w:t>
      </w:r>
      <w:r w:rsidRPr="005E4A42">
        <w:rPr>
          <w:rFonts w:ascii="Calibri" w:hAnsi="Calibri" w:cs="Calibri"/>
          <w:sz w:val="30"/>
          <w:szCs w:val="30"/>
        </w:rPr>
        <w:t>Johanna Kathleen Lee passed away on Monday, March 27, 2006, at the age of 48. She was a resident of Marrero, LA for over 40 years before being displaced following Hurricane Katrina to Houston, TX.</w:t>
      </w:r>
    </w:p>
    <w:p w14:paraId="6DFD8988" w14:textId="5ECA3B06" w:rsidR="005E4A42" w:rsidRPr="005E4A42" w:rsidRDefault="005E4A42" w:rsidP="005E4A42">
      <w:pPr>
        <w:spacing w:after="0" w:line="240" w:lineRule="auto"/>
        <w:rPr>
          <w:rFonts w:ascii="Calibri" w:hAnsi="Calibri" w:cs="Calibri"/>
          <w:sz w:val="30"/>
          <w:szCs w:val="30"/>
        </w:rPr>
      </w:pPr>
      <w:r>
        <w:rPr>
          <w:rFonts w:ascii="Calibri" w:hAnsi="Calibri" w:cs="Calibri"/>
          <w:sz w:val="30"/>
          <w:szCs w:val="30"/>
        </w:rPr>
        <w:t xml:space="preserve">   </w:t>
      </w:r>
      <w:r w:rsidRPr="005E4A42">
        <w:rPr>
          <w:rFonts w:ascii="Calibri" w:hAnsi="Calibri" w:cs="Calibri"/>
          <w:sz w:val="30"/>
          <w:szCs w:val="30"/>
        </w:rPr>
        <w:t>Loving mother of Leonard A. Lee.</w:t>
      </w:r>
      <w:r>
        <w:rPr>
          <w:rFonts w:ascii="Calibri" w:hAnsi="Calibri" w:cs="Calibri"/>
          <w:sz w:val="30"/>
          <w:szCs w:val="30"/>
        </w:rPr>
        <w:t xml:space="preserve">  </w:t>
      </w:r>
      <w:r w:rsidRPr="005E4A42">
        <w:rPr>
          <w:rFonts w:ascii="Calibri" w:hAnsi="Calibri" w:cs="Calibri"/>
          <w:sz w:val="30"/>
          <w:szCs w:val="30"/>
        </w:rPr>
        <w:t xml:space="preserve">Beloved daughter of Altia J. Lee and the late Leroy W. Lee. Stepdaughter of Valentine Melancon and foster daughter of Willie </w:t>
      </w:r>
      <w:proofErr w:type="spellStart"/>
      <w:r w:rsidRPr="005E4A42">
        <w:rPr>
          <w:rFonts w:ascii="Calibri" w:hAnsi="Calibri" w:cs="Calibri"/>
          <w:sz w:val="30"/>
          <w:szCs w:val="30"/>
        </w:rPr>
        <w:t>Arso</w:t>
      </w:r>
      <w:proofErr w:type="spellEnd"/>
      <w:r w:rsidRPr="005E4A42">
        <w:rPr>
          <w:rFonts w:ascii="Calibri" w:hAnsi="Calibri" w:cs="Calibri"/>
          <w:sz w:val="30"/>
          <w:szCs w:val="30"/>
        </w:rPr>
        <w:t>, Sr.</w:t>
      </w:r>
      <w:r>
        <w:rPr>
          <w:rFonts w:ascii="Calibri" w:hAnsi="Calibri" w:cs="Calibri"/>
          <w:sz w:val="30"/>
          <w:szCs w:val="30"/>
        </w:rPr>
        <w:t xml:space="preserve">  </w:t>
      </w:r>
      <w:r w:rsidRPr="005E4A42">
        <w:rPr>
          <w:rFonts w:ascii="Calibri" w:hAnsi="Calibri" w:cs="Calibri"/>
          <w:sz w:val="30"/>
          <w:szCs w:val="30"/>
        </w:rPr>
        <w:t>Sister of Guy A. Lee, Beatrice Allen of Marrero, LA, Twila Collins of Modeste, LA and Mathilda Borne of Houston, TX. Sister-in-law of Darlene Lee and Carl Allen.</w:t>
      </w:r>
      <w:r>
        <w:rPr>
          <w:rFonts w:ascii="Calibri" w:hAnsi="Calibri" w:cs="Calibri"/>
          <w:sz w:val="30"/>
          <w:szCs w:val="30"/>
        </w:rPr>
        <w:t xml:space="preserve">  </w:t>
      </w:r>
      <w:r w:rsidRPr="005E4A42">
        <w:rPr>
          <w:rFonts w:ascii="Calibri" w:hAnsi="Calibri" w:cs="Calibri"/>
          <w:sz w:val="30"/>
          <w:szCs w:val="30"/>
        </w:rPr>
        <w:t>Grandmother of Anisha Parker.</w:t>
      </w:r>
      <w:r>
        <w:rPr>
          <w:rFonts w:ascii="Calibri" w:hAnsi="Calibri" w:cs="Calibri"/>
          <w:sz w:val="30"/>
          <w:szCs w:val="30"/>
        </w:rPr>
        <w:t xml:space="preserve">  </w:t>
      </w:r>
      <w:r w:rsidRPr="005E4A42">
        <w:rPr>
          <w:rFonts w:ascii="Calibri" w:hAnsi="Calibri" w:cs="Calibri"/>
          <w:sz w:val="30"/>
          <w:szCs w:val="30"/>
        </w:rPr>
        <w:t xml:space="preserve">Devoted and beloved aunt of Amber, Devanney, </w:t>
      </w:r>
      <w:proofErr w:type="spellStart"/>
      <w:r w:rsidRPr="005E4A42">
        <w:rPr>
          <w:rFonts w:ascii="Calibri" w:hAnsi="Calibri" w:cs="Calibri"/>
          <w:sz w:val="30"/>
          <w:szCs w:val="30"/>
        </w:rPr>
        <w:t>Guylynn</w:t>
      </w:r>
      <w:proofErr w:type="spellEnd"/>
      <w:r w:rsidRPr="005E4A42">
        <w:rPr>
          <w:rFonts w:ascii="Calibri" w:hAnsi="Calibri" w:cs="Calibri"/>
          <w:sz w:val="30"/>
          <w:szCs w:val="30"/>
        </w:rPr>
        <w:t xml:space="preserve"> and </w:t>
      </w:r>
      <w:proofErr w:type="spellStart"/>
      <w:r w:rsidRPr="005E4A42">
        <w:rPr>
          <w:rFonts w:ascii="Calibri" w:hAnsi="Calibri" w:cs="Calibri"/>
          <w:sz w:val="30"/>
          <w:szCs w:val="30"/>
        </w:rPr>
        <w:t>Guyia</w:t>
      </w:r>
      <w:proofErr w:type="spellEnd"/>
      <w:r w:rsidRPr="005E4A42">
        <w:rPr>
          <w:rFonts w:ascii="Calibri" w:hAnsi="Calibri" w:cs="Calibri"/>
          <w:sz w:val="30"/>
          <w:szCs w:val="30"/>
        </w:rPr>
        <w:t xml:space="preserve"> Lee and Guy Lampton. Niece of Irvin (Delores) Joseph, Nettie Andrews and the late James 'Bunny' Joseph, Jr.</w:t>
      </w:r>
      <w:r>
        <w:rPr>
          <w:rFonts w:ascii="Calibri" w:hAnsi="Calibri" w:cs="Calibri"/>
          <w:sz w:val="30"/>
          <w:szCs w:val="30"/>
        </w:rPr>
        <w:t xml:space="preserve">  </w:t>
      </w:r>
      <w:r w:rsidRPr="005E4A42">
        <w:rPr>
          <w:rFonts w:ascii="Calibri" w:hAnsi="Calibri" w:cs="Calibri"/>
          <w:sz w:val="30"/>
          <w:szCs w:val="30"/>
        </w:rPr>
        <w:t>Devoted friend of Wade Hampton. Also survived by 2 godchildren, 4 great-aunts, 1 great-uncle, a host of nieces, nephews, cousins, other relatives and friends.</w:t>
      </w:r>
    </w:p>
    <w:p w14:paraId="2A7E7041" w14:textId="2F0F953A" w:rsidR="005E4A42" w:rsidRPr="005E4A42" w:rsidRDefault="005E4A42" w:rsidP="005E4A42">
      <w:pPr>
        <w:spacing w:after="0" w:line="240" w:lineRule="auto"/>
        <w:rPr>
          <w:rFonts w:ascii="Calibri" w:hAnsi="Calibri" w:cs="Calibri"/>
          <w:sz w:val="30"/>
          <w:szCs w:val="30"/>
        </w:rPr>
      </w:pPr>
      <w:r>
        <w:rPr>
          <w:rFonts w:ascii="Calibri" w:hAnsi="Calibri" w:cs="Calibri"/>
          <w:sz w:val="30"/>
          <w:szCs w:val="30"/>
        </w:rPr>
        <w:t xml:space="preserve">   </w:t>
      </w:r>
      <w:r w:rsidRPr="005E4A42">
        <w:rPr>
          <w:rFonts w:ascii="Calibri" w:hAnsi="Calibri" w:cs="Calibri"/>
          <w:sz w:val="30"/>
          <w:szCs w:val="30"/>
        </w:rPr>
        <w:t>Relatives and friends of the family; also priest and parishioners of St. Joseph the Worker Catholic Church and Kaycee Auxiliary, The Secular Order of the Servant of Mary St. Anthony Pucci Community; pastors, officers and members of Truelove Full Gospel Ministries and all neighboring churches; employees of Volunteers of America, Knight-Celotex, TEI Truckers Express, Inc., Zachary / Monsanto, S &amp; E Contractors of Houston, TX and clients of Lee's Income Tax Service are invited to attend the Funeral Mass of Christian Burial at St. Joseph the Worker Catholic Church, 440 Ames Blvd., Marrero, LA on Saturday, April 8, 2006 at 10:00 a.m. Visitation will begin at 8:30 a.m. Recitation of the Rosary will be at 8:45 a.m. Fr. Paul McQuillen, SSE, Celebrant. Interment St. James Catholic Church Cemetery, St. James, LA.</w:t>
      </w:r>
    </w:p>
    <w:p w14:paraId="4FA528CE" w14:textId="77777777" w:rsidR="005E4A42" w:rsidRPr="005E4A42" w:rsidRDefault="005E4A42" w:rsidP="005E4A42">
      <w:pPr>
        <w:spacing w:after="0" w:line="240" w:lineRule="auto"/>
        <w:rPr>
          <w:rFonts w:ascii="Calibri" w:hAnsi="Calibri" w:cs="Calibri"/>
          <w:sz w:val="30"/>
          <w:szCs w:val="30"/>
        </w:rPr>
      </w:pPr>
    </w:p>
    <w:p w14:paraId="617ACD1A" w14:textId="77777777" w:rsidR="005E4A42" w:rsidRDefault="005E4A42" w:rsidP="005E4A42">
      <w:pPr>
        <w:spacing w:after="0" w:line="240" w:lineRule="auto"/>
        <w:rPr>
          <w:rFonts w:ascii="Calibri" w:hAnsi="Calibri" w:cs="Calibri"/>
          <w:sz w:val="30"/>
          <w:szCs w:val="30"/>
        </w:rPr>
      </w:pPr>
      <w:r w:rsidRPr="005E4A42">
        <w:rPr>
          <w:rFonts w:ascii="Calibri" w:hAnsi="Calibri" w:cs="Calibri"/>
          <w:sz w:val="30"/>
          <w:szCs w:val="30"/>
        </w:rPr>
        <w:t>Times Picayune</w:t>
      </w:r>
      <w:r>
        <w:rPr>
          <w:rFonts w:ascii="Calibri" w:hAnsi="Calibri" w:cs="Calibri"/>
          <w:sz w:val="30"/>
          <w:szCs w:val="30"/>
        </w:rPr>
        <w:t>, New Orleans, Louisiana</w:t>
      </w:r>
    </w:p>
    <w:p w14:paraId="64905420" w14:textId="721F034C" w:rsidR="00DE01A2" w:rsidRPr="00DE01A2" w:rsidRDefault="005E4A42" w:rsidP="005E4A42">
      <w:pPr>
        <w:spacing w:after="0" w:line="240" w:lineRule="auto"/>
        <w:rPr>
          <w:rFonts w:ascii="Calibri" w:hAnsi="Calibri" w:cs="Calibri"/>
          <w:sz w:val="30"/>
          <w:szCs w:val="30"/>
        </w:rPr>
      </w:pPr>
      <w:r>
        <w:rPr>
          <w:rFonts w:ascii="Calibri" w:hAnsi="Calibri" w:cs="Calibri"/>
          <w:sz w:val="30"/>
          <w:szCs w:val="30"/>
        </w:rPr>
        <w:t xml:space="preserve">April </w:t>
      </w:r>
      <w:r w:rsidRPr="005E4A42">
        <w:rPr>
          <w:rFonts w:ascii="Calibri" w:hAnsi="Calibri" w:cs="Calibri"/>
          <w:sz w:val="30"/>
          <w:szCs w:val="30"/>
        </w:rPr>
        <w:t>8</w:t>
      </w:r>
      <w:r>
        <w:rPr>
          <w:rFonts w:ascii="Calibri" w:hAnsi="Calibri" w:cs="Calibri"/>
          <w:sz w:val="30"/>
          <w:szCs w:val="30"/>
        </w:rPr>
        <w:t xml:space="preserve">, </w:t>
      </w:r>
      <w:r w:rsidRPr="005E4A42">
        <w:rPr>
          <w:rFonts w:ascii="Calibri" w:hAnsi="Calibri" w:cs="Calibri"/>
          <w:sz w:val="30"/>
          <w:szCs w:val="30"/>
        </w:rPr>
        <w:t>2006</w:t>
      </w:r>
    </w:p>
    <w:sectPr w:rsidR="00DE01A2" w:rsidRPr="00DE01A2" w:rsidSect="005E4A42">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10284F"/>
    <w:rsid w:val="00122933"/>
    <w:rsid w:val="00133247"/>
    <w:rsid w:val="001955F7"/>
    <w:rsid w:val="00222E35"/>
    <w:rsid w:val="00284675"/>
    <w:rsid w:val="002F70E7"/>
    <w:rsid w:val="002F757E"/>
    <w:rsid w:val="0032514B"/>
    <w:rsid w:val="00360C3D"/>
    <w:rsid w:val="003B41F9"/>
    <w:rsid w:val="004B7D16"/>
    <w:rsid w:val="004D4C62"/>
    <w:rsid w:val="005038D8"/>
    <w:rsid w:val="00514136"/>
    <w:rsid w:val="005649AC"/>
    <w:rsid w:val="00597965"/>
    <w:rsid w:val="005D0F8F"/>
    <w:rsid w:val="005E4A42"/>
    <w:rsid w:val="00633B69"/>
    <w:rsid w:val="006456F9"/>
    <w:rsid w:val="00657919"/>
    <w:rsid w:val="00676BB7"/>
    <w:rsid w:val="006B41E8"/>
    <w:rsid w:val="006C2A58"/>
    <w:rsid w:val="007249DE"/>
    <w:rsid w:val="007344CA"/>
    <w:rsid w:val="00775AF1"/>
    <w:rsid w:val="00776921"/>
    <w:rsid w:val="007A151B"/>
    <w:rsid w:val="007F4132"/>
    <w:rsid w:val="00962A13"/>
    <w:rsid w:val="00A70ECA"/>
    <w:rsid w:val="00AB0628"/>
    <w:rsid w:val="00AD68ED"/>
    <w:rsid w:val="00AF03AB"/>
    <w:rsid w:val="00B16662"/>
    <w:rsid w:val="00B716E1"/>
    <w:rsid w:val="00B8156C"/>
    <w:rsid w:val="00C03DFA"/>
    <w:rsid w:val="00C6775F"/>
    <w:rsid w:val="00CB01DF"/>
    <w:rsid w:val="00DD4921"/>
    <w:rsid w:val="00DD61F2"/>
    <w:rsid w:val="00DD6DA9"/>
    <w:rsid w:val="00DE01A2"/>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2025-01-28T21:23:00Z</dcterms:created>
  <dcterms:modified xsi:type="dcterms:W3CDTF">2025-01-28T21:23:00Z</dcterms:modified>
</cp:coreProperties>
</file>