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6F2F2" w14:textId="77777777" w:rsidR="007F37B5" w:rsidRPr="00F84D90" w:rsidRDefault="007F37B5" w:rsidP="00F84D90">
      <w:pPr>
        <w:spacing w:after="0" w:line="240" w:lineRule="auto"/>
        <w:jc w:val="center"/>
        <w:rPr>
          <w:rFonts w:ascii="Calibri" w:hAnsi="Calibri" w:cs="Calibri"/>
          <w:sz w:val="40"/>
          <w:szCs w:val="40"/>
        </w:rPr>
      </w:pPr>
      <w:r w:rsidRPr="00F84D90">
        <w:rPr>
          <w:rFonts w:ascii="Calibri" w:hAnsi="Calibri" w:cs="Calibri"/>
          <w:sz w:val="40"/>
          <w:szCs w:val="40"/>
        </w:rPr>
        <w:t>Julie David Ordoyne</w:t>
      </w:r>
    </w:p>
    <w:p w14:paraId="4242EE5A" w14:textId="77777777" w:rsidR="007F37B5" w:rsidRPr="00F84D90" w:rsidRDefault="007F37B5" w:rsidP="00F84D90">
      <w:pPr>
        <w:spacing w:after="0" w:line="240" w:lineRule="auto"/>
        <w:jc w:val="center"/>
        <w:rPr>
          <w:rFonts w:ascii="Calibri" w:hAnsi="Calibri" w:cs="Calibri"/>
          <w:sz w:val="40"/>
          <w:szCs w:val="40"/>
        </w:rPr>
      </w:pPr>
      <w:r w:rsidRPr="00F84D90">
        <w:rPr>
          <w:rFonts w:ascii="Calibri" w:hAnsi="Calibri" w:cs="Calibri"/>
          <w:sz w:val="40"/>
          <w:szCs w:val="40"/>
        </w:rPr>
        <w:t>January 6, 1953 - January 19, 2025</w:t>
      </w:r>
    </w:p>
    <w:p w14:paraId="555D2A4D" w14:textId="77777777" w:rsidR="00F84D90" w:rsidRDefault="00F84D90" w:rsidP="00F84D90">
      <w:pPr>
        <w:spacing w:after="0" w:line="240" w:lineRule="auto"/>
        <w:jc w:val="center"/>
        <w:rPr>
          <w:rFonts w:ascii="Calibri" w:hAnsi="Calibri" w:cs="Calibri"/>
          <w:sz w:val="30"/>
          <w:szCs w:val="30"/>
        </w:rPr>
      </w:pPr>
    </w:p>
    <w:p w14:paraId="3615ABE8" w14:textId="18649C51" w:rsidR="00F84D90" w:rsidRPr="00F84D90" w:rsidRDefault="00F84D90" w:rsidP="00F84D90">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66CD824D" wp14:editId="67365DB8">
            <wp:extent cx="1762125" cy="1561745"/>
            <wp:effectExtent l="0" t="0" r="0" b="635"/>
            <wp:docPr id="1541791190" name="Picture 1" descr="A sign on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791190" name="Picture 1" descr="A sign on a pole&#10;&#10;AI-generated content may be incorrect."/>
                    <pic:cNvPicPr/>
                  </pic:nvPicPr>
                  <pic:blipFill rotWithShape="1">
                    <a:blip r:embed="rId4" cstate="print">
                      <a:extLst>
                        <a:ext uri="{28A0092B-C50C-407E-A947-70E740481C1C}">
                          <a14:useLocalDpi xmlns:a14="http://schemas.microsoft.com/office/drawing/2010/main" val="0"/>
                        </a:ext>
                      </a:extLst>
                    </a:blip>
                    <a:srcRect l="17670" r="12761" b="11701"/>
                    <a:stretch/>
                  </pic:blipFill>
                  <pic:spPr bwMode="auto">
                    <a:xfrm>
                      <a:off x="0" y="0"/>
                      <a:ext cx="1770311" cy="1569001"/>
                    </a:xfrm>
                    <a:prstGeom prst="rect">
                      <a:avLst/>
                    </a:prstGeom>
                    <a:ln>
                      <a:noFill/>
                    </a:ln>
                    <a:extLst>
                      <a:ext uri="{53640926-AAD7-44D8-BBD7-CCE9431645EC}">
                        <a14:shadowObscured xmlns:a14="http://schemas.microsoft.com/office/drawing/2010/main"/>
                      </a:ext>
                    </a:extLst>
                  </pic:spPr>
                </pic:pic>
              </a:graphicData>
            </a:graphic>
          </wp:inline>
        </w:drawing>
      </w:r>
    </w:p>
    <w:p w14:paraId="71C162A8" w14:textId="77777777" w:rsidR="007F37B5" w:rsidRPr="00F84D90" w:rsidRDefault="007F37B5" w:rsidP="00F84D90">
      <w:pPr>
        <w:spacing w:after="0" w:line="240" w:lineRule="auto"/>
        <w:rPr>
          <w:rFonts w:ascii="Calibri" w:hAnsi="Calibri" w:cs="Calibri"/>
          <w:sz w:val="30"/>
          <w:szCs w:val="30"/>
        </w:rPr>
      </w:pPr>
    </w:p>
    <w:p w14:paraId="71C72D15" w14:textId="47C3301D" w:rsidR="007F37B5" w:rsidRPr="00F84D90" w:rsidRDefault="00F84D90" w:rsidP="00F84D90">
      <w:pPr>
        <w:spacing w:after="0" w:line="240" w:lineRule="auto"/>
        <w:rPr>
          <w:rFonts w:ascii="Calibri" w:hAnsi="Calibri" w:cs="Calibri"/>
          <w:sz w:val="30"/>
          <w:szCs w:val="30"/>
        </w:rPr>
      </w:pPr>
      <w:r>
        <w:rPr>
          <w:rFonts w:ascii="Calibri" w:hAnsi="Calibri" w:cs="Calibri"/>
          <w:sz w:val="30"/>
          <w:szCs w:val="30"/>
        </w:rPr>
        <w:t xml:space="preserve">   </w:t>
      </w:r>
      <w:r w:rsidR="007F37B5" w:rsidRPr="00F84D90">
        <w:rPr>
          <w:rFonts w:ascii="Calibri" w:hAnsi="Calibri" w:cs="Calibri"/>
          <w:sz w:val="30"/>
          <w:szCs w:val="30"/>
        </w:rPr>
        <w:t>Julie David Ordoyne, beloved wife and mother, of St. James, LA, passed away on January 19, 2025, leaving a void her family cannot fill.</w:t>
      </w:r>
    </w:p>
    <w:p w14:paraId="01198308" w14:textId="1127DC50" w:rsidR="007F37B5" w:rsidRPr="00F84D90" w:rsidRDefault="00F84D90" w:rsidP="00F84D90">
      <w:pPr>
        <w:spacing w:after="0" w:line="240" w:lineRule="auto"/>
        <w:rPr>
          <w:rFonts w:ascii="Calibri" w:hAnsi="Calibri" w:cs="Calibri"/>
          <w:sz w:val="30"/>
          <w:szCs w:val="30"/>
        </w:rPr>
      </w:pPr>
      <w:r>
        <w:rPr>
          <w:rFonts w:ascii="Calibri" w:hAnsi="Calibri" w:cs="Calibri"/>
          <w:sz w:val="30"/>
          <w:szCs w:val="30"/>
        </w:rPr>
        <w:t xml:space="preserve">   </w:t>
      </w:r>
      <w:r w:rsidR="007F37B5" w:rsidRPr="00F84D90">
        <w:rPr>
          <w:rFonts w:ascii="Calibri" w:hAnsi="Calibri" w:cs="Calibri"/>
          <w:sz w:val="30"/>
          <w:szCs w:val="30"/>
        </w:rPr>
        <w:t xml:space="preserve">Julie is survived by her children, Danielle Ordoyne, Henry Ordoyne III, Cindy Ordoyne (John), Chad Ordoyne (Melony), and Jason </w:t>
      </w:r>
      <w:proofErr w:type="spellStart"/>
      <w:r w:rsidR="007F37B5" w:rsidRPr="00F84D90">
        <w:rPr>
          <w:rFonts w:ascii="Calibri" w:hAnsi="Calibri" w:cs="Calibri"/>
          <w:sz w:val="30"/>
          <w:szCs w:val="30"/>
        </w:rPr>
        <w:t>Glaviana</w:t>
      </w:r>
      <w:proofErr w:type="spellEnd"/>
      <w:r w:rsidR="007F37B5" w:rsidRPr="00F84D90">
        <w:rPr>
          <w:rFonts w:ascii="Calibri" w:hAnsi="Calibri" w:cs="Calibri"/>
          <w:sz w:val="30"/>
          <w:szCs w:val="30"/>
        </w:rPr>
        <w:t xml:space="preserve">. Grandchildren Hunter Perez, Gracie Theriot, Zachary and Ashley </w:t>
      </w:r>
      <w:proofErr w:type="spellStart"/>
      <w:r w:rsidR="007F37B5" w:rsidRPr="00F84D90">
        <w:rPr>
          <w:rFonts w:ascii="Calibri" w:hAnsi="Calibri" w:cs="Calibri"/>
          <w:sz w:val="30"/>
          <w:szCs w:val="30"/>
        </w:rPr>
        <w:t>Glaviana</w:t>
      </w:r>
      <w:proofErr w:type="spellEnd"/>
      <w:r w:rsidR="007F37B5" w:rsidRPr="00F84D90">
        <w:rPr>
          <w:rFonts w:ascii="Calibri" w:hAnsi="Calibri" w:cs="Calibri"/>
          <w:sz w:val="30"/>
          <w:szCs w:val="30"/>
        </w:rPr>
        <w:t>. Brother Frank Musso (Patricia), Sister Crystal Faucheux (Glenn</w:t>
      </w:r>
      <w:proofErr w:type="gramStart"/>
      <w:r w:rsidR="007F37B5" w:rsidRPr="00F84D90">
        <w:rPr>
          <w:rFonts w:ascii="Calibri" w:hAnsi="Calibri" w:cs="Calibri"/>
          <w:sz w:val="30"/>
          <w:szCs w:val="30"/>
        </w:rPr>
        <w:t>) ,Brother</w:t>
      </w:r>
      <w:proofErr w:type="gramEnd"/>
      <w:r w:rsidR="007F37B5" w:rsidRPr="00F84D90">
        <w:rPr>
          <w:rFonts w:ascii="Calibri" w:hAnsi="Calibri" w:cs="Calibri"/>
          <w:sz w:val="30"/>
          <w:szCs w:val="30"/>
        </w:rPr>
        <w:t>-in-Law Claude Ordoyne (Faye), Sister-in-law Marie Holdum and countless nieces and nephews. All of whom will never forget the love she brought to their lives.</w:t>
      </w:r>
    </w:p>
    <w:p w14:paraId="4AC47BE2" w14:textId="2ED5BC7D" w:rsidR="007F37B5" w:rsidRPr="00F84D90" w:rsidRDefault="00F84D90" w:rsidP="00F84D90">
      <w:pPr>
        <w:spacing w:after="0" w:line="240" w:lineRule="auto"/>
        <w:rPr>
          <w:rFonts w:ascii="Calibri" w:hAnsi="Calibri" w:cs="Calibri"/>
          <w:sz w:val="30"/>
          <w:szCs w:val="30"/>
        </w:rPr>
      </w:pPr>
      <w:r>
        <w:rPr>
          <w:rFonts w:ascii="Calibri" w:hAnsi="Calibri" w:cs="Calibri"/>
          <w:sz w:val="30"/>
          <w:szCs w:val="30"/>
        </w:rPr>
        <w:t xml:space="preserve">   </w:t>
      </w:r>
      <w:r w:rsidR="007F37B5" w:rsidRPr="00F84D90">
        <w:rPr>
          <w:rFonts w:ascii="Calibri" w:hAnsi="Calibri" w:cs="Calibri"/>
          <w:sz w:val="30"/>
          <w:szCs w:val="30"/>
        </w:rPr>
        <w:t>Julie took special joy in her love for history and tending to her house plants. She would gladly give anyone lessons on the history of St. James Parish, the Acadian people and the genealogy of her family. </w:t>
      </w:r>
    </w:p>
    <w:p w14:paraId="6ED16CDC" w14:textId="57284D66" w:rsidR="007F37B5" w:rsidRPr="00F84D90" w:rsidRDefault="00F84D90" w:rsidP="00F84D90">
      <w:pPr>
        <w:spacing w:after="0" w:line="240" w:lineRule="auto"/>
        <w:rPr>
          <w:rFonts w:ascii="Calibri" w:hAnsi="Calibri" w:cs="Calibri"/>
          <w:sz w:val="30"/>
          <w:szCs w:val="30"/>
        </w:rPr>
      </w:pPr>
      <w:r>
        <w:rPr>
          <w:rFonts w:ascii="Calibri" w:hAnsi="Calibri" w:cs="Calibri"/>
          <w:sz w:val="30"/>
          <w:szCs w:val="30"/>
        </w:rPr>
        <w:t xml:space="preserve">   </w:t>
      </w:r>
      <w:r w:rsidR="007F37B5" w:rsidRPr="00F84D90">
        <w:rPr>
          <w:rFonts w:ascii="Calibri" w:hAnsi="Calibri" w:cs="Calibri"/>
          <w:sz w:val="30"/>
          <w:szCs w:val="30"/>
        </w:rPr>
        <w:t xml:space="preserve">Julie was preceded in death by her loving husband Henry Ordoyne Jr., Father Julian David, Mother Ruby Leblanc Chiasson, Stepmother Loraine David, Stepfather John V. </w:t>
      </w:r>
      <w:proofErr w:type="spellStart"/>
      <w:r w:rsidR="007F37B5" w:rsidRPr="00F84D90">
        <w:rPr>
          <w:rFonts w:ascii="Calibri" w:hAnsi="Calibri" w:cs="Calibri"/>
          <w:sz w:val="30"/>
          <w:szCs w:val="30"/>
        </w:rPr>
        <w:t>Chiassion</w:t>
      </w:r>
      <w:proofErr w:type="spellEnd"/>
      <w:r w:rsidR="007F37B5" w:rsidRPr="00F84D90">
        <w:rPr>
          <w:rFonts w:ascii="Calibri" w:hAnsi="Calibri" w:cs="Calibri"/>
          <w:sz w:val="30"/>
          <w:szCs w:val="30"/>
        </w:rPr>
        <w:t>, Grandparents Joe and Anna Leblanc, Mother-in-law Marie Ordoyne, Father-in-law Henry Ordoyne Sr., Sister Joanna Brewer, Brother-in-law Earl Brewer, Nieces Tracey and Bridget Brewer, and Brother-in-law Billy Holdum, and her beloved dog Boo-Boo. </w:t>
      </w:r>
    </w:p>
    <w:p w14:paraId="734A1E78" w14:textId="037C9BEF" w:rsidR="007F37B5" w:rsidRDefault="00F84D90" w:rsidP="00F84D90">
      <w:pPr>
        <w:spacing w:after="0" w:line="240" w:lineRule="auto"/>
        <w:rPr>
          <w:rFonts w:ascii="Calibri" w:hAnsi="Calibri" w:cs="Calibri"/>
          <w:sz w:val="30"/>
          <w:szCs w:val="30"/>
        </w:rPr>
      </w:pPr>
      <w:r>
        <w:rPr>
          <w:rFonts w:ascii="Calibri" w:hAnsi="Calibri" w:cs="Calibri"/>
          <w:sz w:val="30"/>
          <w:szCs w:val="30"/>
        </w:rPr>
        <w:t xml:space="preserve">   </w:t>
      </w:r>
      <w:r w:rsidR="007F37B5" w:rsidRPr="00F84D90">
        <w:rPr>
          <w:rFonts w:ascii="Calibri" w:hAnsi="Calibri" w:cs="Calibri"/>
          <w:sz w:val="30"/>
          <w:szCs w:val="30"/>
        </w:rPr>
        <w:t xml:space="preserve">Relatives and friends are invited to attend the Visitation and Funeral Mass on Saturday, January 25, </w:t>
      </w:r>
      <w:proofErr w:type="gramStart"/>
      <w:r w:rsidR="007F37B5" w:rsidRPr="00F84D90">
        <w:rPr>
          <w:rFonts w:ascii="Calibri" w:hAnsi="Calibri" w:cs="Calibri"/>
          <w:sz w:val="30"/>
          <w:szCs w:val="30"/>
        </w:rPr>
        <w:t>2025</w:t>
      </w:r>
      <w:proofErr w:type="gramEnd"/>
      <w:r w:rsidR="007F37B5" w:rsidRPr="00F84D90">
        <w:rPr>
          <w:rFonts w:ascii="Calibri" w:hAnsi="Calibri" w:cs="Calibri"/>
          <w:sz w:val="30"/>
          <w:szCs w:val="30"/>
        </w:rPr>
        <w:t xml:space="preserve"> at St. James Catholic Church,6613 LA-18, St James, LA. Visitation from 11:30 am till 1:00 pm, followed by the Funeral Mass at 1:00 pm. Entombment will immediately follow the Mass at St James Catholic Cemetery.</w:t>
      </w:r>
    </w:p>
    <w:p w14:paraId="770DCB1F" w14:textId="77777777" w:rsidR="00F84D90" w:rsidRPr="00F84D90" w:rsidRDefault="00F84D90" w:rsidP="00F84D90">
      <w:pPr>
        <w:spacing w:after="0" w:line="240" w:lineRule="auto"/>
        <w:rPr>
          <w:rFonts w:ascii="Calibri" w:hAnsi="Calibri" w:cs="Calibri"/>
          <w:sz w:val="30"/>
          <w:szCs w:val="30"/>
        </w:rPr>
      </w:pPr>
    </w:p>
    <w:p w14:paraId="6D9AB7D6" w14:textId="303EBFC8" w:rsidR="007F37B5" w:rsidRPr="00F84D90" w:rsidRDefault="007F37B5" w:rsidP="00F84D90">
      <w:pPr>
        <w:spacing w:after="0" w:line="240" w:lineRule="auto"/>
        <w:rPr>
          <w:rFonts w:ascii="Calibri" w:hAnsi="Calibri" w:cs="Calibri"/>
          <w:sz w:val="30"/>
          <w:szCs w:val="30"/>
        </w:rPr>
      </w:pPr>
      <w:r w:rsidRPr="00F84D90">
        <w:rPr>
          <w:rFonts w:ascii="Calibri" w:hAnsi="Calibri" w:cs="Calibri"/>
          <w:sz w:val="30"/>
          <w:szCs w:val="30"/>
        </w:rPr>
        <w:t>Rose Lynn Funeral Home, Lutcher, Louisiana</w:t>
      </w:r>
    </w:p>
    <w:p w14:paraId="05FC6A89" w14:textId="5AC4F6D9" w:rsidR="007F37B5" w:rsidRPr="00F84D90" w:rsidRDefault="007F37B5" w:rsidP="00F84D90">
      <w:pPr>
        <w:spacing w:after="0" w:line="240" w:lineRule="auto"/>
        <w:rPr>
          <w:rFonts w:ascii="Calibri" w:hAnsi="Calibri" w:cs="Calibri"/>
          <w:sz w:val="30"/>
          <w:szCs w:val="30"/>
        </w:rPr>
      </w:pPr>
      <w:r w:rsidRPr="00F84D90">
        <w:rPr>
          <w:rFonts w:ascii="Calibri" w:hAnsi="Calibri" w:cs="Calibri"/>
          <w:sz w:val="30"/>
          <w:szCs w:val="30"/>
        </w:rPr>
        <w:t>January 23, 2025</w:t>
      </w:r>
    </w:p>
    <w:p w14:paraId="13D46D51" w14:textId="77777777" w:rsidR="001A4D8C" w:rsidRDefault="001A4D8C"/>
    <w:sectPr w:rsidR="001A4D8C" w:rsidSect="00F84D90">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D8C"/>
    <w:rsid w:val="001A4D8C"/>
    <w:rsid w:val="007766BC"/>
    <w:rsid w:val="007F37B5"/>
    <w:rsid w:val="00842819"/>
    <w:rsid w:val="00F84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AADE"/>
  <w15:chartTrackingRefBased/>
  <w15:docId w15:val="{0E2D396C-4541-4CB0-ADC6-160F592A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D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4D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4D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4D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4D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4D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4D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4D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4D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D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4D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4D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4D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4D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4D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4D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4D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4D8C"/>
    <w:rPr>
      <w:rFonts w:eastAsiaTheme="majorEastAsia" w:cstheme="majorBidi"/>
      <w:color w:val="272727" w:themeColor="text1" w:themeTint="D8"/>
    </w:rPr>
  </w:style>
  <w:style w:type="paragraph" w:styleId="Title">
    <w:name w:val="Title"/>
    <w:basedOn w:val="Normal"/>
    <w:next w:val="Normal"/>
    <w:link w:val="TitleChar"/>
    <w:uiPriority w:val="10"/>
    <w:qFormat/>
    <w:rsid w:val="001A4D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D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D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4D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4D8C"/>
    <w:pPr>
      <w:spacing w:before="160"/>
      <w:jc w:val="center"/>
    </w:pPr>
    <w:rPr>
      <w:i/>
      <w:iCs/>
      <w:color w:val="404040" w:themeColor="text1" w:themeTint="BF"/>
    </w:rPr>
  </w:style>
  <w:style w:type="character" w:customStyle="1" w:styleId="QuoteChar">
    <w:name w:val="Quote Char"/>
    <w:basedOn w:val="DefaultParagraphFont"/>
    <w:link w:val="Quote"/>
    <w:uiPriority w:val="29"/>
    <w:rsid w:val="001A4D8C"/>
    <w:rPr>
      <w:i/>
      <w:iCs/>
      <w:color w:val="404040" w:themeColor="text1" w:themeTint="BF"/>
    </w:rPr>
  </w:style>
  <w:style w:type="paragraph" w:styleId="ListParagraph">
    <w:name w:val="List Paragraph"/>
    <w:basedOn w:val="Normal"/>
    <w:uiPriority w:val="34"/>
    <w:qFormat/>
    <w:rsid w:val="001A4D8C"/>
    <w:pPr>
      <w:ind w:left="720"/>
      <w:contextualSpacing/>
    </w:pPr>
  </w:style>
  <w:style w:type="character" w:styleId="IntenseEmphasis">
    <w:name w:val="Intense Emphasis"/>
    <w:basedOn w:val="DefaultParagraphFont"/>
    <w:uiPriority w:val="21"/>
    <w:qFormat/>
    <w:rsid w:val="001A4D8C"/>
    <w:rPr>
      <w:i/>
      <w:iCs/>
      <w:color w:val="0F4761" w:themeColor="accent1" w:themeShade="BF"/>
    </w:rPr>
  </w:style>
  <w:style w:type="paragraph" w:styleId="IntenseQuote">
    <w:name w:val="Intense Quote"/>
    <w:basedOn w:val="Normal"/>
    <w:next w:val="Normal"/>
    <w:link w:val="IntenseQuoteChar"/>
    <w:uiPriority w:val="30"/>
    <w:qFormat/>
    <w:rsid w:val="001A4D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4D8C"/>
    <w:rPr>
      <w:i/>
      <w:iCs/>
      <w:color w:val="0F4761" w:themeColor="accent1" w:themeShade="BF"/>
    </w:rPr>
  </w:style>
  <w:style w:type="character" w:styleId="IntenseReference">
    <w:name w:val="Intense Reference"/>
    <w:basedOn w:val="DefaultParagraphFont"/>
    <w:uiPriority w:val="32"/>
    <w:qFormat/>
    <w:rsid w:val="001A4D8C"/>
    <w:rPr>
      <w:b/>
      <w:bCs/>
      <w:smallCaps/>
      <w:color w:val="0F4761" w:themeColor="accent1" w:themeShade="BF"/>
      <w:spacing w:val="5"/>
    </w:rPr>
  </w:style>
  <w:style w:type="character" w:styleId="Hyperlink">
    <w:name w:val="Hyperlink"/>
    <w:basedOn w:val="DefaultParagraphFont"/>
    <w:uiPriority w:val="99"/>
    <w:unhideWhenUsed/>
    <w:rsid w:val="001A4D8C"/>
    <w:rPr>
      <w:color w:val="467886" w:themeColor="hyperlink"/>
      <w:u w:val="single"/>
    </w:rPr>
  </w:style>
  <w:style w:type="character" w:styleId="UnresolvedMention">
    <w:name w:val="Unresolved Mention"/>
    <w:basedOn w:val="DefaultParagraphFont"/>
    <w:uiPriority w:val="99"/>
    <w:semiHidden/>
    <w:unhideWhenUsed/>
    <w:rsid w:val="001A4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557040">
      <w:bodyDiv w:val="1"/>
      <w:marLeft w:val="0"/>
      <w:marRight w:val="0"/>
      <w:marTop w:val="0"/>
      <w:marBottom w:val="0"/>
      <w:divBdr>
        <w:top w:val="none" w:sz="0" w:space="0" w:color="auto"/>
        <w:left w:val="none" w:sz="0" w:space="0" w:color="auto"/>
        <w:bottom w:val="none" w:sz="0" w:space="0" w:color="auto"/>
        <w:right w:val="none" w:sz="0" w:space="0" w:color="auto"/>
      </w:divBdr>
      <w:divsChild>
        <w:div w:id="1877814243">
          <w:marLeft w:val="0"/>
          <w:marRight w:val="0"/>
          <w:marTop w:val="0"/>
          <w:marBottom w:val="120"/>
          <w:divBdr>
            <w:top w:val="none" w:sz="0" w:space="0" w:color="auto"/>
            <w:left w:val="none" w:sz="0" w:space="0" w:color="auto"/>
            <w:bottom w:val="none" w:sz="0" w:space="0" w:color="auto"/>
            <w:right w:val="none" w:sz="0" w:space="0" w:color="auto"/>
          </w:divBdr>
        </w:div>
        <w:div w:id="1013460799">
          <w:marLeft w:val="0"/>
          <w:marRight w:val="0"/>
          <w:marTop w:val="0"/>
          <w:marBottom w:val="0"/>
          <w:divBdr>
            <w:top w:val="none" w:sz="0" w:space="0" w:color="auto"/>
            <w:left w:val="none" w:sz="0" w:space="0" w:color="auto"/>
            <w:bottom w:val="none" w:sz="0" w:space="0" w:color="auto"/>
            <w:right w:val="none" w:sz="0" w:space="0" w:color="auto"/>
          </w:divBdr>
        </w:div>
      </w:divsChild>
    </w:div>
    <w:div w:id="715661483">
      <w:bodyDiv w:val="1"/>
      <w:marLeft w:val="0"/>
      <w:marRight w:val="0"/>
      <w:marTop w:val="0"/>
      <w:marBottom w:val="0"/>
      <w:divBdr>
        <w:top w:val="none" w:sz="0" w:space="0" w:color="auto"/>
        <w:left w:val="none" w:sz="0" w:space="0" w:color="auto"/>
        <w:bottom w:val="none" w:sz="0" w:space="0" w:color="auto"/>
        <w:right w:val="none" w:sz="0" w:space="0" w:color="auto"/>
      </w:divBdr>
    </w:div>
    <w:div w:id="892081930">
      <w:bodyDiv w:val="1"/>
      <w:marLeft w:val="0"/>
      <w:marRight w:val="0"/>
      <w:marTop w:val="0"/>
      <w:marBottom w:val="0"/>
      <w:divBdr>
        <w:top w:val="none" w:sz="0" w:space="0" w:color="auto"/>
        <w:left w:val="none" w:sz="0" w:space="0" w:color="auto"/>
        <w:bottom w:val="none" w:sz="0" w:space="0" w:color="auto"/>
        <w:right w:val="none" w:sz="0" w:space="0" w:color="auto"/>
      </w:divBdr>
    </w:div>
    <w:div w:id="932208946">
      <w:bodyDiv w:val="1"/>
      <w:marLeft w:val="0"/>
      <w:marRight w:val="0"/>
      <w:marTop w:val="0"/>
      <w:marBottom w:val="0"/>
      <w:divBdr>
        <w:top w:val="none" w:sz="0" w:space="0" w:color="auto"/>
        <w:left w:val="none" w:sz="0" w:space="0" w:color="auto"/>
        <w:bottom w:val="none" w:sz="0" w:space="0" w:color="auto"/>
        <w:right w:val="none" w:sz="0" w:space="0" w:color="auto"/>
      </w:divBdr>
      <w:divsChild>
        <w:div w:id="1310399344">
          <w:marLeft w:val="0"/>
          <w:marRight w:val="0"/>
          <w:marTop w:val="0"/>
          <w:marBottom w:val="0"/>
          <w:divBdr>
            <w:top w:val="none" w:sz="0" w:space="0" w:color="auto"/>
            <w:left w:val="none" w:sz="0" w:space="0" w:color="auto"/>
            <w:bottom w:val="none" w:sz="0" w:space="0" w:color="auto"/>
            <w:right w:val="none" w:sz="0" w:space="0" w:color="auto"/>
          </w:divBdr>
        </w:div>
      </w:divsChild>
    </w:div>
    <w:div w:id="1406798100">
      <w:bodyDiv w:val="1"/>
      <w:marLeft w:val="0"/>
      <w:marRight w:val="0"/>
      <w:marTop w:val="0"/>
      <w:marBottom w:val="0"/>
      <w:divBdr>
        <w:top w:val="none" w:sz="0" w:space="0" w:color="auto"/>
        <w:left w:val="none" w:sz="0" w:space="0" w:color="auto"/>
        <w:bottom w:val="none" w:sz="0" w:space="0" w:color="auto"/>
        <w:right w:val="none" w:sz="0" w:space="0" w:color="auto"/>
      </w:divBdr>
      <w:divsChild>
        <w:div w:id="1310674398">
          <w:marLeft w:val="0"/>
          <w:marRight w:val="0"/>
          <w:marTop w:val="0"/>
          <w:marBottom w:val="0"/>
          <w:divBdr>
            <w:top w:val="none" w:sz="0" w:space="0" w:color="auto"/>
            <w:left w:val="none" w:sz="0" w:space="0" w:color="auto"/>
            <w:bottom w:val="none" w:sz="0" w:space="0" w:color="auto"/>
            <w:right w:val="none" w:sz="0" w:space="0" w:color="auto"/>
          </w:divBdr>
        </w:div>
      </w:divsChild>
    </w:div>
    <w:div w:id="1452479342">
      <w:bodyDiv w:val="1"/>
      <w:marLeft w:val="0"/>
      <w:marRight w:val="0"/>
      <w:marTop w:val="0"/>
      <w:marBottom w:val="0"/>
      <w:divBdr>
        <w:top w:val="none" w:sz="0" w:space="0" w:color="auto"/>
        <w:left w:val="none" w:sz="0" w:space="0" w:color="auto"/>
        <w:bottom w:val="none" w:sz="0" w:space="0" w:color="auto"/>
        <w:right w:val="none" w:sz="0" w:space="0" w:color="auto"/>
      </w:divBdr>
      <w:divsChild>
        <w:div w:id="670449428">
          <w:marLeft w:val="0"/>
          <w:marRight w:val="0"/>
          <w:marTop w:val="0"/>
          <w:marBottom w:val="120"/>
          <w:divBdr>
            <w:top w:val="none" w:sz="0" w:space="0" w:color="auto"/>
            <w:left w:val="none" w:sz="0" w:space="0" w:color="auto"/>
            <w:bottom w:val="none" w:sz="0" w:space="0" w:color="auto"/>
            <w:right w:val="none" w:sz="0" w:space="0" w:color="auto"/>
          </w:divBdr>
        </w:div>
        <w:div w:id="194853384">
          <w:marLeft w:val="0"/>
          <w:marRight w:val="0"/>
          <w:marTop w:val="0"/>
          <w:marBottom w:val="0"/>
          <w:divBdr>
            <w:top w:val="none" w:sz="0" w:space="0" w:color="auto"/>
            <w:left w:val="none" w:sz="0" w:space="0" w:color="auto"/>
            <w:bottom w:val="none" w:sz="0" w:space="0" w:color="auto"/>
            <w:right w:val="none" w:sz="0" w:space="0" w:color="auto"/>
          </w:divBdr>
        </w:div>
      </w:divsChild>
    </w:div>
    <w:div w:id="1488401466">
      <w:bodyDiv w:val="1"/>
      <w:marLeft w:val="0"/>
      <w:marRight w:val="0"/>
      <w:marTop w:val="0"/>
      <w:marBottom w:val="0"/>
      <w:divBdr>
        <w:top w:val="none" w:sz="0" w:space="0" w:color="auto"/>
        <w:left w:val="none" w:sz="0" w:space="0" w:color="auto"/>
        <w:bottom w:val="none" w:sz="0" w:space="0" w:color="auto"/>
        <w:right w:val="none" w:sz="0" w:space="0" w:color="auto"/>
      </w:divBdr>
    </w:div>
    <w:div w:id="192402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2025-01-23T19:40:00Z</dcterms:created>
  <dcterms:modified xsi:type="dcterms:W3CDTF">2025-01-27T14:27:00Z</dcterms:modified>
</cp:coreProperties>
</file>