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A49F" w14:textId="14F15438" w:rsidR="00D912A9" w:rsidRPr="00906C0F" w:rsidRDefault="00E21E80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Catherine (Oubre) </w:t>
      </w:r>
      <w:proofErr w:type="spellStart"/>
      <w:r>
        <w:rPr>
          <w:rFonts w:ascii="Calibri" w:hAnsi="Calibri" w:cs="Calibri"/>
          <w:sz w:val="40"/>
          <w:szCs w:val="40"/>
        </w:rPr>
        <w:t>Pedescleaux</w:t>
      </w:r>
      <w:proofErr w:type="spellEnd"/>
    </w:p>
    <w:p w14:paraId="293E58C8" w14:textId="01154487" w:rsidR="00906C0F" w:rsidRDefault="00CC2D6D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October 27, </w:t>
      </w:r>
      <w:r w:rsidR="00E21E80">
        <w:rPr>
          <w:rFonts w:ascii="Calibri" w:hAnsi="Calibri" w:cs="Calibri"/>
          <w:sz w:val="40"/>
          <w:szCs w:val="40"/>
        </w:rPr>
        <w:t>1944 – April 3, 2008</w:t>
      </w:r>
    </w:p>
    <w:p w14:paraId="1A571B94" w14:textId="77777777" w:rsidR="00063DED" w:rsidRPr="00906C0F" w:rsidRDefault="00063DED" w:rsidP="00063DE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2BBA4674" w14:textId="453DED66" w:rsidR="00D912A9" w:rsidRPr="00906C0F" w:rsidRDefault="00E21E80" w:rsidP="00063DE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3C94E9F" wp14:editId="1F1BF3F5">
            <wp:extent cx="3204540" cy="2377070"/>
            <wp:effectExtent l="0" t="0" r="0" b="4445"/>
            <wp:docPr id="1893648405" name="Picture 2" descr="A grave stone with flower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648405" name="Picture 2" descr="A grave stone with flowers on i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239" cy="238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1FC3C" w14:textId="77777777" w:rsidR="00D912A9" w:rsidRPr="00906C0F" w:rsidRDefault="00D912A9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5E58744" w14:textId="62F2D85F" w:rsidR="00E21E80" w:rsidRDefault="00E21E80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21E80">
        <w:rPr>
          <w:rFonts w:ascii="Calibri" w:hAnsi="Calibri" w:cs="Calibri"/>
          <w:sz w:val="30"/>
          <w:szCs w:val="30"/>
        </w:rPr>
        <w:t>CATHERINE OUBRE PEDESCLEAUX</w:t>
      </w:r>
      <w:r>
        <w:rPr>
          <w:rFonts w:ascii="Calibri" w:hAnsi="Calibri" w:cs="Calibri"/>
          <w:sz w:val="30"/>
          <w:szCs w:val="30"/>
        </w:rPr>
        <w:t xml:space="preserve"> - </w:t>
      </w:r>
      <w:r w:rsidRPr="00E21E80">
        <w:rPr>
          <w:rFonts w:ascii="Calibri" w:hAnsi="Calibri" w:cs="Calibri"/>
          <w:sz w:val="30"/>
          <w:szCs w:val="30"/>
        </w:rPr>
        <w:t xml:space="preserve">On Thursday, April 3, </w:t>
      </w:r>
      <w:proofErr w:type="gramStart"/>
      <w:r w:rsidRPr="00E21E80">
        <w:rPr>
          <w:rFonts w:ascii="Calibri" w:hAnsi="Calibri" w:cs="Calibri"/>
          <w:sz w:val="30"/>
          <w:szCs w:val="30"/>
        </w:rPr>
        <w:t>2008</w:t>
      </w:r>
      <w:proofErr w:type="gramEnd"/>
      <w:r w:rsidRPr="00E21E80">
        <w:rPr>
          <w:rFonts w:ascii="Calibri" w:hAnsi="Calibri" w:cs="Calibri"/>
          <w:sz w:val="30"/>
          <w:szCs w:val="30"/>
        </w:rPr>
        <w:t xml:space="preserve"> at </w:t>
      </w:r>
      <w:r w:rsidRPr="00E21E80">
        <w:rPr>
          <w:rFonts w:ascii="Calibri" w:hAnsi="Calibri" w:cs="Calibri"/>
          <w:sz w:val="30"/>
          <w:szCs w:val="30"/>
        </w:rPr>
        <w:t>St. Elizabeth</w:t>
      </w:r>
      <w:r w:rsidRPr="00E21E80">
        <w:rPr>
          <w:rFonts w:ascii="Calibri" w:hAnsi="Calibri" w:cs="Calibri"/>
          <w:sz w:val="30"/>
          <w:szCs w:val="30"/>
        </w:rPr>
        <w:t xml:space="preserve"> Hospital. Wife of Oscar </w:t>
      </w:r>
      <w:proofErr w:type="spellStart"/>
      <w:r w:rsidRPr="00E21E80">
        <w:rPr>
          <w:rFonts w:ascii="Calibri" w:hAnsi="Calibri" w:cs="Calibri"/>
          <w:sz w:val="30"/>
          <w:szCs w:val="30"/>
        </w:rPr>
        <w:t>Pedescleaux</w:t>
      </w:r>
      <w:proofErr w:type="spellEnd"/>
      <w:r w:rsidRPr="00E21E80">
        <w:rPr>
          <w:rFonts w:ascii="Calibri" w:hAnsi="Calibri" w:cs="Calibri"/>
          <w:sz w:val="30"/>
          <w:szCs w:val="30"/>
        </w:rPr>
        <w:t>, Sr.</w:t>
      </w:r>
      <w:r>
        <w:rPr>
          <w:rFonts w:ascii="Calibri" w:hAnsi="Calibri" w:cs="Calibri"/>
          <w:sz w:val="30"/>
          <w:szCs w:val="30"/>
        </w:rPr>
        <w:t xml:space="preserve"> </w:t>
      </w:r>
      <w:r w:rsidRPr="00E21E80">
        <w:rPr>
          <w:rFonts w:ascii="Calibri" w:hAnsi="Calibri" w:cs="Calibri"/>
          <w:sz w:val="30"/>
          <w:szCs w:val="30"/>
        </w:rPr>
        <w:t xml:space="preserve">Mother of Oscar, Jr. and Damian </w:t>
      </w:r>
      <w:proofErr w:type="spellStart"/>
      <w:r w:rsidRPr="00E21E80">
        <w:rPr>
          <w:rFonts w:ascii="Calibri" w:hAnsi="Calibri" w:cs="Calibri"/>
          <w:sz w:val="30"/>
          <w:szCs w:val="30"/>
        </w:rPr>
        <w:t>Pedescleaux</w:t>
      </w:r>
      <w:proofErr w:type="spellEnd"/>
      <w:r w:rsidRPr="00E21E80">
        <w:rPr>
          <w:rFonts w:ascii="Calibri" w:hAnsi="Calibri" w:cs="Calibri"/>
          <w:sz w:val="30"/>
          <w:szCs w:val="30"/>
        </w:rPr>
        <w:t xml:space="preserve">. Daughter of the </w:t>
      </w:r>
      <w:proofErr w:type="gramStart"/>
      <w:r w:rsidRPr="00E21E80">
        <w:rPr>
          <w:rFonts w:ascii="Calibri" w:hAnsi="Calibri" w:cs="Calibri"/>
          <w:sz w:val="30"/>
          <w:szCs w:val="30"/>
        </w:rPr>
        <w:t>late</w:t>
      </w:r>
      <w:proofErr w:type="gramEnd"/>
      <w:r w:rsidRPr="00E21E80">
        <w:rPr>
          <w:rFonts w:ascii="Calibri" w:hAnsi="Calibri" w:cs="Calibri"/>
          <w:sz w:val="30"/>
          <w:szCs w:val="30"/>
        </w:rPr>
        <w:t xml:space="preserve"> Freddie and Pauline Oubre. Sister of Freddie, Jr. and Raymond Oubre and the late Michael Oubre. Also survived by two grandsons and a host of sisters in law, aunts, uncles, nieces, </w:t>
      </w:r>
      <w:proofErr w:type="gramStart"/>
      <w:r w:rsidRPr="00E21E80">
        <w:rPr>
          <w:rFonts w:ascii="Calibri" w:hAnsi="Calibri" w:cs="Calibri"/>
          <w:sz w:val="30"/>
          <w:szCs w:val="30"/>
        </w:rPr>
        <w:t>nephews</w:t>
      </w:r>
      <w:proofErr w:type="gramEnd"/>
      <w:r w:rsidRPr="00E21E80">
        <w:rPr>
          <w:rFonts w:ascii="Calibri" w:hAnsi="Calibri" w:cs="Calibri"/>
          <w:sz w:val="30"/>
          <w:szCs w:val="30"/>
        </w:rPr>
        <w:t xml:space="preserve"> other relatives and friends. A native and resident of St. James Parish. Age 63 yrs. </w:t>
      </w:r>
    </w:p>
    <w:p w14:paraId="31C2665D" w14:textId="77777777" w:rsidR="00E21E80" w:rsidRDefault="00E21E80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21E80">
        <w:rPr>
          <w:rFonts w:ascii="Calibri" w:hAnsi="Calibri" w:cs="Calibri"/>
          <w:sz w:val="30"/>
          <w:szCs w:val="30"/>
        </w:rPr>
        <w:t xml:space="preserve">Mass of Christian Burial on Tuesday, April 8, </w:t>
      </w:r>
      <w:proofErr w:type="gramStart"/>
      <w:r w:rsidRPr="00E21E80">
        <w:rPr>
          <w:rFonts w:ascii="Calibri" w:hAnsi="Calibri" w:cs="Calibri"/>
          <w:sz w:val="30"/>
          <w:szCs w:val="30"/>
        </w:rPr>
        <w:t>2008</w:t>
      </w:r>
      <w:proofErr w:type="gramEnd"/>
      <w:r w:rsidRPr="00E21E80">
        <w:rPr>
          <w:rFonts w:ascii="Calibri" w:hAnsi="Calibri" w:cs="Calibri"/>
          <w:sz w:val="30"/>
          <w:szCs w:val="30"/>
        </w:rPr>
        <w:t xml:space="preserve"> beginning at 11:00am from St. James Catholic Church, 6613 Hwy 18, St. James, La. Rev. Louis Oubre, Celebrant. Entombment in the church mausoleum. Visitations from 8:30am to Mass time on Tuesday at the church. </w:t>
      </w:r>
    </w:p>
    <w:p w14:paraId="0CDBA8E9" w14:textId="77777777" w:rsidR="00A76A2D" w:rsidRDefault="00A76A2D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3E90EF0" w14:textId="03D0F394" w:rsidR="00906C0F" w:rsidRDefault="00E21E80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21E80">
        <w:rPr>
          <w:rFonts w:ascii="Calibri" w:hAnsi="Calibri" w:cs="Calibri"/>
          <w:sz w:val="30"/>
          <w:szCs w:val="30"/>
        </w:rPr>
        <w:t>Williams &amp; Southall Funeral Home</w:t>
      </w:r>
      <w:r>
        <w:rPr>
          <w:rFonts w:ascii="Calibri" w:hAnsi="Calibri" w:cs="Calibri"/>
          <w:sz w:val="30"/>
          <w:szCs w:val="30"/>
        </w:rPr>
        <w:t>, Assumption Parish, Louisiana</w:t>
      </w:r>
    </w:p>
    <w:p w14:paraId="2F6D909B" w14:textId="5E06AAD1" w:rsidR="00063DED" w:rsidRDefault="00063DED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49F4B42B" w14:textId="77777777" w:rsidR="00063DED" w:rsidRDefault="00063DED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5E59B61" w14:textId="1AC9C76F" w:rsidR="00063DED" w:rsidRDefault="00063DED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63DED">
        <w:rPr>
          <w:rFonts w:ascii="Calibri" w:hAnsi="Calibri" w:cs="Calibri"/>
          <w:sz w:val="30"/>
          <w:szCs w:val="30"/>
        </w:rPr>
        <w:t>U.S., Newspapers.com™ Marriage Index, 1800s-current</w:t>
      </w:r>
    </w:p>
    <w:p w14:paraId="55AB139B" w14:textId="77777777" w:rsidR="00063DED" w:rsidRPr="00063DED" w:rsidRDefault="00063DED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486A5B6" w14:textId="77777777" w:rsidR="00063DED" w:rsidRPr="00063DED" w:rsidRDefault="00063DED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63DED">
        <w:rPr>
          <w:rFonts w:ascii="Calibri" w:hAnsi="Calibri" w:cs="Calibri"/>
          <w:sz w:val="30"/>
          <w:szCs w:val="30"/>
        </w:rPr>
        <w:t>Name</w:t>
      </w:r>
      <w:r w:rsidRPr="00063DED">
        <w:rPr>
          <w:rFonts w:ascii="Calibri" w:hAnsi="Calibri" w:cs="Calibri"/>
          <w:sz w:val="30"/>
          <w:szCs w:val="30"/>
        </w:rPr>
        <w:tab/>
      </w:r>
      <w:proofErr w:type="spellStart"/>
      <w:r w:rsidRPr="00063DED">
        <w:rPr>
          <w:rFonts w:ascii="Calibri" w:hAnsi="Calibri" w:cs="Calibri"/>
          <w:sz w:val="30"/>
          <w:szCs w:val="30"/>
        </w:rPr>
        <w:t>Mr</w:t>
      </w:r>
      <w:proofErr w:type="spellEnd"/>
      <w:r w:rsidRPr="00063DED">
        <w:rPr>
          <w:rFonts w:ascii="Calibri" w:hAnsi="Calibri" w:cs="Calibri"/>
          <w:sz w:val="30"/>
          <w:szCs w:val="30"/>
        </w:rPr>
        <w:t xml:space="preserve"> Oscar J </w:t>
      </w:r>
      <w:proofErr w:type="spellStart"/>
      <w:r w:rsidRPr="00063DED">
        <w:rPr>
          <w:rFonts w:ascii="Calibri" w:hAnsi="Calibri" w:cs="Calibri"/>
          <w:sz w:val="30"/>
          <w:szCs w:val="30"/>
        </w:rPr>
        <w:t>Pedescleauz</w:t>
      </w:r>
      <w:proofErr w:type="spellEnd"/>
    </w:p>
    <w:p w14:paraId="6C903046" w14:textId="77777777" w:rsidR="00063DED" w:rsidRPr="00063DED" w:rsidRDefault="00063DED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63DED">
        <w:rPr>
          <w:rFonts w:ascii="Calibri" w:hAnsi="Calibri" w:cs="Calibri"/>
          <w:sz w:val="30"/>
          <w:szCs w:val="30"/>
        </w:rPr>
        <w:t>Gender</w:t>
      </w:r>
      <w:r w:rsidRPr="00063DED">
        <w:rPr>
          <w:rFonts w:ascii="Calibri" w:hAnsi="Calibri" w:cs="Calibri"/>
          <w:sz w:val="30"/>
          <w:szCs w:val="30"/>
        </w:rPr>
        <w:tab/>
        <w:t>Male</w:t>
      </w:r>
    </w:p>
    <w:p w14:paraId="7298E2B1" w14:textId="77777777" w:rsidR="00063DED" w:rsidRPr="00063DED" w:rsidRDefault="00063DED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63DED">
        <w:rPr>
          <w:rFonts w:ascii="Calibri" w:hAnsi="Calibri" w:cs="Calibri"/>
          <w:sz w:val="30"/>
          <w:szCs w:val="30"/>
        </w:rPr>
        <w:t>Marriage Date</w:t>
      </w:r>
      <w:r w:rsidRPr="00063DED">
        <w:rPr>
          <w:rFonts w:ascii="Calibri" w:hAnsi="Calibri" w:cs="Calibri"/>
          <w:sz w:val="30"/>
          <w:szCs w:val="30"/>
        </w:rPr>
        <w:tab/>
        <w:t>12 Feb 1972</w:t>
      </w:r>
    </w:p>
    <w:p w14:paraId="6E3D847A" w14:textId="77777777" w:rsidR="00063DED" w:rsidRPr="00063DED" w:rsidRDefault="00063DED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63DED">
        <w:rPr>
          <w:rFonts w:ascii="Calibri" w:hAnsi="Calibri" w:cs="Calibri"/>
          <w:sz w:val="30"/>
          <w:szCs w:val="30"/>
        </w:rPr>
        <w:t>Marriage Place</w:t>
      </w:r>
      <w:r w:rsidRPr="00063DED">
        <w:rPr>
          <w:rFonts w:ascii="Calibri" w:hAnsi="Calibri" w:cs="Calibri"/>
          <w:sz w:val="30"/>
          <w:szCs w:val="30"/>
        </w:rPr>
        <w:tab/>
        <w:t>Vacherie</w:t>
      </w:r>
    </w:p>
    <w:p w14:paraId="491036FA" w14:textId="77777777" w:rsidR="00063DED" w:rsidRPr="00063DED" w:rsidRDefault="00063DED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63DED">
        <w:rPr>
          <w:rFonts w:ascii="Calibri" w:hAnsi="Calibri" w:cs="Calibri"/>
          <w:sz w:val="30"/>
          <w:szCs w:val="30"/>
        </w:rPr>
        <w:t>Parents</w:t>
      </w:r>
      <w:r w:rsidRPr="00063DED">
        <w:rPr>
          <w:rFonts w:ascii="Calibri" w:hAnsi="Calibri" w:cs="Calibri"/>
          <w:sz w:val="30"/>
          <w:szCs w:val="30"/>
        </w:rPr>
        <w:tab/>
      </w:r>
      <w:proofErr w:type="spellStart"/>
      <w:r w:rsidRPr="00063DED">
        <w:rPr>
          <w:rFonts w:ascii="Calibri" w:hAnsi="Calibri" w:cs="Calibri"/>
          <w:sz w:val="30"/>
          <w:szCs w:val="30"/>
        </w:rPr>
        <w:t>Pedescleauz</w:t>
      </w:r>
      <w:proofErr w:type="spellEnd"/>
    </w:p>
    <w:p w14:paraId="20FB7FD9" w14:textId="0E19FC00" w:rsidR="00063DED" w:rsidRPr="00906C0F" w:rsidRDefault="00063DED" w:rsidP="00063DE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63DED">
        <w:rPr>
          <w:rFonts w:ascii="Calibri" w:hAnsi="Calibri" w:cs="Calibri"/>
          <w:sz w:val="30"/>
          <w:szCs w:val="30"/>
        </w:rPr>
        <w:t>Spouse</w:t>
      </w:r>
      <w:r w:rsidRPr="00063DED">
        <w:rPr>
          <w:rFonts w:ascii="Calibri" w:hAnsi="Calibri" w:cs="Calibri"/>
          <w:sz w:val="30"/>
          <w:szCs w:val="30"/>
        </w:rPr>
        <w:tab/>
        <w:t>Catherine Natalie Oubre</w:t>
      </w:r>
    </w:p>
    <w:sectPr w:rsidR="00063DED" w:rsidRPr="00906C0F" w:rsidSect="00063DED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A9"/>
    <w:rsid w:val="00063DED"/>
    <w:rsid w:val="0045180C"/>
    <w:rsid w:val="006016C8"/>
    <w:rsid w:val="00906C0F"/>
    <w:rsid w:val="00A76A2D"/>
    <w:rsid w:val="00A8610A"/>
    <w:rsid w:val="00CC2D6D"/>
    <w:rsid w:val="00D912A9"/>
    <w:rsid w:val="00E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1EF8"/>
  <w15:chartTrackingRefBased/>
  <w15:docId w15:val="{80B1D7E8-9671-45D4-B196-3930C89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2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2025-01-27T19:53:00Z</dcterms:created>
  <dcterms:modified xsi:type="dcterms:W3CDTF">2025-01-27T19:54:00Z</dcterms:modified>
</cp:coreProperties>
</file>