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4C744FBB" w:rsidR="00AD68ED" w:rsidRPr="00AF03AB" w:rsidRDefault="009F3CFB" w:rsidP="00F66C0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Byron Dale Poirrier Jr.</w:t>
      </w:r>
    </w:p>
    <w:p w14:paraId="17191E58" w14:textId="59402CF0" w:rsidR="00AD68ED" w:rsidRPr="00AF03AB" w:rsidRDefault="009F3CFB" w:rsidP="00F66C0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22, 1964 – September 7, 2019</w:t>
      </w:r>
    </w:p>
    <w:p w14:paraId="7CAB4319" w14:textId="77777777" w:rsidR="00DD4921" w:rsidRPr="00AF03AB" w:rsidRDefault="00DD4921" w:rsidP="00F66C0A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F66C0A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228E2CB1">
            <wp:extent cx="2457157" cy="2172996"/>
            <wp:effectExtent l="0" t="0" r="635" b="0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r="15993" b="19384"/>
                    <a:stretch/>
                  </pic:blipFill>
                  <pic:spPr bwMode="auto">
                    <a:xfrm>
                      <a:off x="0" y="0"/>
                      <a:ext cx="2492662" cy="220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F66C0A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0A2503B" w14:textId="77777777" w:rsidR="009F3CFB" w:rsidRDefault="009F3CFB" w:rsidP="005E075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F3CFB">
        <w:rPr>
          <w:rFonts w:ascii="Calibri" w:hAnsi="Calibri" w:cs="Calibri"/>
          <w:sz w:val="30"/>
          <w:szCs w:val="30"/>
        </w:rPr>
        <w:t xml:space="preserve">Byron D. Poirrier Jr., 55, a native and resident of St. James, LA, passed away on Saturday, September 7, 2019. Byron was a loving son, sibling, uncle and friend. Byron loved animals and enjoyed cooking. </w:t>
      </w:r>
    </w:p>
    <w:p w14:paraId="046E2127" w14:textId="77777777" w:rsidR="009F3CFB" w:rsidRDefault="009F3CFB" w:rsidP="005E075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F3CFB">
        <w:rPr>
          <w:rFonts w:ascii="Calibri" w:hAnsi="Calibri" w:cs="Calibri"/>
          <w:sz w:val="30"/>
          <w:szCs w:val="30"/>
        </w:rPr>
        <w:t xml:space="preserve">He is survived by his father, Byron D. Poirrier Sr.; two siblings, Stacie Poirrier Gravois and husband, Brent and Danny Poirrier and wife, Jessica; one godchild, Kelsey Poirrier; two nieces, Demi Rene Gravois and Casie Lynn Poirrier; one great nephew, Zachary Poirrier and one great niece, Caroline Poirrier and a special lifelong friend, Linda Tassin. </w:t>
      </w:r>
    </w:p>
    <w:p w14:paraId="2DB264CD" w14:textId="77777777" w:rsidR="009F3CFB" w:rsidRDefault="009F3CFB" w:rsidP="005E075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F3CFB">
        <w:rPr>
          <w:rFonts w:ascii="Calibri" w:hAnsi="Calibri" w:cs="Calibri"/>
          <w:sz w:val="30"/>
          <w:szCs w:val="30"/>
        </w:rPr>
        <w:t xml:space="preserve">Preceded in death by his mother, Gertrude </w:t>
      </w:r>
      <w:proofErr w:type="spellStart"/>
      <w:r w:rsidRPr="009F3CFB">
        <w:rPr>
          <w:rFonts w:ascii="Calibri" w:hAnsi="Calibri" w:cs="Calibri"/>
          <w:sz w:val="30"/>
          <w:szCs w:val="30"/>
        </w:rPr>
        <w:t>Alberes</w:t>
      </w:r>
      <w:proofErr w:type="spellEnd"/>
      <w:r w:rsidRPr="009F3CFB">
        <w:rPr>
          <w:rFonts w:ascii="Calibri" w:hAnsi="Calibri" w:cs="Calibri"/>
          <w:sz w:val="30"/>
          <w:szCs w:val="30"/>
        </w:rPr>
        <w:t xml:space="preserve"> Poirrier; grandparents, Gertrude and Freddie </w:t>
      </w:r>
      <w:proofErr w:type="spellStart"/>
      <w:r w:rsidRPr="009F3CFB">
        <w:rPr>
          <w:rFonts w:ascii="Calibri" w:hAnsi="Calibri" w:cs="Calibri"/>
          <w:sz w:val="30"/>
          <w:szCs w:val="30"/>
        </w:rPr>
        <w:t>Alberes</w:t>
      </w:r>
      <w:proofErr w:type="spellEnd"/>
      <w:r w:rsidRPr="009F3CFB">
        <w:rPr>
          <w:rFonts w:ascii="Calibri" w:hAnsi="Calibri" w:cs="Calibri"/>
          <w:sz w:val="30"/>
          <w:szCs w:val="30"/>
        </w:rPr>
        <w:t xml:space="preserve"> and Dolores and Rene Poirrier Jr. </w:t>
      </w:r>
    </w:p>
    <w:p w14:paraId="35100162" w14:textId="0766E868" w:rsidR="005E075F" w:rsidRDefault="009F3CFB" w:rsidP="005E075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F3CFB">
        <w:rPr>
          <w:rFonts w:ascii="Calibri" w:hAnsi="Calibri" w:cs="Calibri"/>
          <w:sz w:val="30"/>
          <w:szCs w:val="30"/>
        </w:rPr>
        <w:t xml:space="preserve">Visitation will be on Thursday, September 12, </w:t>
      </w:r>
      <w:proofErr w:type="gramStart"/>
      <w:r w:rsidRPr="009F3CFB">
        <w:rPr>
          <w:rFonts w:ascii="Calibri" w:hAnsi="Calibri" w:cs="Calibri"/>
          <w:sz w:val="30"/>
          <w:szCs w:val="30"/>
        </w:rPr>
        <w:t>2019</w:t>
      </w:r>
      <w:proofErr w:type="gramEnd"/>
      <w:r w:rsidRPr="009F3CFB">
        <w:rPr>
          <w:rFonts w:ascii="Calibri" w:hAnsi="Calibri" w:cs="Calibri"/>
          <w:sz w:val="30"/>
          <w:szCs w:val="30"/>
        </w:rPr>
        <w:t xml:space="preserve"> from 8:30am until Mass of Christian Burial at 11am at St. James Catholic Church. Burial to follow in the church cemetery.</w:t>
      </w:r>
      <w:r w:rsidR="005E075F" w:rsidRPr="005E075F">
        <w:rPr>
          <w:rFonts w:ascii="Calibri" w:hAnsi="Calibri" w:cs="Calibri"/>
          <w:sz w:val="30"/>
          <w:szCs w:val="30"/>
        </w:rPr>
        <w:br/>
      </w:r>
      <w:r w:rsidR="005E075F" w:rsidRPr="005E075F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Ourso Funeral Home, Donaldsonville, Louisiana</w:t>
      </w:r>
    </w:p>
    <w:p w14:paraId="57C3FA4E" w14:textId="3BBAE58A" w:rsidR="00C243C7" w:rsidRPr="00420C46" w:rsidRDefault="009F3CFB" w:rsidP="005E075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Dignitymemorial.com</w:t>
      </w:r>
    </w:p>
    <w:sectPr w:rsidR="00C243C7" w:rsidRPr="00420C46" w:rsidSect="0023610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00D4E"/>
    <w:rsid w:val="00962A13"/>
    <w:rsid w:val="009E3A8B"/>
    <w:rsid w:val="009F3CF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243C7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2025-01-29T22:50:00Z</dcterms:created>
  <dcterms:modified xsi:type="dcterms:W3CDTF">2025-01-29T22:50:00Z</dcterms:modified>
</cp:coreProperties>
</file>