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3E" w:rsidRPr="0039253E" w:rsidRDefault="001E0562" w:rsidP="0039253E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39253E">
        <w:rPr>
          <w:rFonts w:eastAsia="Times New Roman" w:cstheme="minorHAnsi"/>
          <w:color w:val="000000"/>
          <w:sz w:val="24"/>
          <w:szCs w:val="24"/>
        </w:rPr>
        <w:t>John R.</w:t>
      </w:r>
      <w:r w:rsidR="0039253E" w:rsidRPr="0039253E">
        <w:rPr>
          <w:rFonts w:eastAsia="Times New Roman" w:cstheme="minorHAnsi"/>
          <w:color w:val="000000"/>
          <w:sz w:val="24"/>
          <w:szCs w:val="24"/>
        </w:rPr>
        <w:t xml:space="preserve"> Norman</w:t>
      </w:r>
    </w:p>
    <w:p w:rsidR="001E0562" w:rsidRPr="0039253E" w:rsidRDefault="001E0562" w:rsidP="0039253E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39253E">
        <w:rPr>
          <w:rFonts w:eastAsia="Times New Roman" w:cstheme="minorHAnsi"/>
          <w:color w:val="000000"/>
          <w:sz w:val="24"/>
          <w:szCs w:val="24"/>
        </w:rPr>
        <w:t>St. John the Baptist Parish, Louisiana</w:t>
      </w:r>
    </w:p>
    <w:p w:rsidR="0039253E" w:rsidRPr="0039253E" w:rsidRDefault="0039253E" w:rsidP="001E056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9253E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Norman, John Robert, a planter, was born in St. John the Baptist parish, Aug.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3, 1855, the son of Thomas Henderson Norman, a native of North Carolina, of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Scotch-Irish ancestry, and Elida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Meurice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Tregre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>) Norman, a native of St. John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the Baptist parish, La.  Thomas Henderson Norman was born in 1805 in North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Carolina, near the Virginia line.  Elida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Meurice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Tregre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was the daughter of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Louis and Marie (Charleville)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Tregre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.  Louis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Tregre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was a descendant of Andres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Tregre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>, who came with the early coast settlers to Louisiana.  Mr. &amp; Mrs.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Thomas H. Normand had the following children:   John Robert, the subject of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this sketch:  Marie Louise, now the </w:t>
      </w:r>
      <w:r>
        <w:rPr>
          <w:rFonts w:eastAsia="Times New Roman" w:cstheme="minorHAnsi"/>
          <w:color w:val="000000"/>
          <w:sz w:val="24"/>
          <w:szCs w:val="24"/>
        </w:rPr>
        <w:t>widow of Charles H. Byrne, and 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Thomas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Louis Norman. </w:t>
      </w:r>
    </w:p>
    <w:p w:rsidR="0039253E" w:rsidRPr="0039253E" w:rsidRDefault="0039253E" w:rsidP="001E056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9253E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John R. Norman spent his youth in St. John the Baptist parish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and in New Orleans, having been reared largely by his grandmother.  He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attended both public and private schools in his youth and afterwards went to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St. Stanislaus </w:t>
      </w:r>
      <w:proofErr w:type="gramStart"/>
      <w:r w:rsidR="001E0562" w:rsidRPr="0039253E">
        <w:rPr>
          <w:rFonts w:eastAsia="Times New Roman" w:cstheme="minorHAnsi"/>
          <w:color w:val="000000"/>
          <w:sz w:val="24"/>
          <w:szCs w:val="24"/>
        </w:rPr>
        <w:t>college</w:t>
      </w:r>
      <w:proofErr w:type="gram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at Bay St. Louis, Miss., for 2 years, after which he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was taught by the celebrated De La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Montluzin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>, who was a very learned man and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kept an excellent school in New Orleans.  This De La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Montluzin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was formerly a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member of the French academy, but was expelled by Napoleon III for writing in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opposition to him.  John R. Norman spent 2 years in the school of De La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Montluzin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>, leaving in 1874 to go to work.  He was first employed in the office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of Wallace &amp; Co., a large dry goods house in New Orleans, afterwards going to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Mississippi, where he bought land and remained until 1896, in which year he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removed to Opelousas and purchased a large interest m a cotton seed oil mill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at that place.  In this Mr. Norman continued until 1900, when he removed to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New Orleans, where he has since resided.  Mr. Norman is a member of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Catholic </w:t>
      </w:r>
      <w:proofErr w:type="gramStart"/>
      <w:r w:rsidR="001E0562" w:rsidRPr="0039253E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.  </w:t>
      </w:r>
    </w:p>
    <w:p w:rsidR="001E0562" w:rsidRPr="0039253E" w:rsidRDefault="0039253E" w:rsidP="001E056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9253E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In 1883 he married Miss Clementina Henderson of New Orleans,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a daughter of William and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Philomene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Briant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) Henderson. 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Philomene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Briant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was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a granddaughter of Judge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Briant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of St.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Martinville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>, La., who came to Louisiana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from St. Domingo after the revolution in that island.  Judge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Briant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before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coming to Louisiana was a captain in the French army and also held a similar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commission under George III.  He was appointed judge for the parish of St.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Mary by Gov. Claiborne, and held this office for some 30 years.  He was also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member of the constitutional convention.  Mr. and Mrs. Norman have the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followi</w:t>
      </w:r>
      <w:r>
        <w:rPr>
          <w:rFonts w:eastAsia="Times New Roman" w:cstheme="minorHAnsi"/>
          <w:color w:val="000000"/>
          <w:sz w:val="24"/>
          <w:szCs w:val="24"/>
        </w:rPr>
        <w:t>ng children:  Mary Marguerite, 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John Robert, Jr.,</w:t>
      </w:r>
      <w:proofErr w:type="gramStart"/>
      <w:r w:rsidR="001E0562" w:rsidRPr="0039253E">
        <w:rPr>
          <w:rFonts w:eastAsia="Times New Roman" w:cstheme="minorHAnsi"/>
          <w:color w:val="000000"/>
          <w:sz w:val="24"/>
          <w:szCs w:val="24"/>
        </w:rPr>
        <w:t>  Ernest</w:t>
      </w:r>
      <w:proofErr w:type="gramEnd"/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Briant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>,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 xml:space="preserve">Anita </w:t>
      </w:r>
      <w:proofErr w:type="spellStart"/>
      <w:r w:rsidR="001E0562" w:rsidRPr="0039253E">
        <w:rPr>
          <w:rFonts w:eastAsia="Times New Roman" w:cstheme="minorHAnsi"/>
          <w:color w:val="000000"/>
          <w:sz w:val="24"/>
          <w:szCs w:val="24"/>
        </w:rPr>
        <w:t>Jeane</w:t>
      </w:r>
      <w:proofErr w:type="spellEnd"/>
      <w:r w:rsidR="001E0562" w:rsidRPr="0039253E">
        <w:rPr>
          <w:rFonts w:eastAsia="Times New Roman" w:cstheme="minorHAnsi"/>
          <w:color w:val="000000"/>
          <w:sz w:val="24"/>
          <w:szCs w:val="24"/>
        </w:rPr>
        <w:t>,  William Henderson,  Sylvia Agnes and  Alexander Wilson Norman.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Mr. Norman continues his interest in planting in the parish of Orleans and</w:t>
      </w:r>
      <w:r w:rsidRPr="00392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0562" w:rsidRPr="0039253E">
        <w:rPr>
          <w:rFonts w:eastAsia="Times New Roman" w:cstheme="minorHAnsi"/>
          <w:color w:val="000000"/>
          <w:sz w:val="24"/>
          <w:szCs w:val="24"/>
        </w:rPr>
        <w:t>conducts a plantation a few mile</w:t>
      </w:r>
      <w:bookmarkStart w:id="0" w:name="_GoBack"/>
      <w:bookmarkEnd w:id="0"/>
      <w:r w:rsidR="001E0562" w:rsidRPr="0039253E">
        <w:rPr>
          <w:rFonts w:eastAsia="Times New Roman" w:cstheme="minorHAnsi"/>
          <w:color w:val="000000"/>
          <w:sz w:val="24"/>
          <w:szCs w:val="24"/>
        </w:rPr>
        <w:t>s below Algiers on the Mississippi river.</w:t>
      </w:r>
    </w:p>
    <w:p w:rsidR="0039253E" w:rsidRPr="0039253E" w:rsidRDefault="0039253E" w:rsidP="0039253E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39253E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39253E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39253E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pp. 555-556.</w:t>
      </w:r>
    </w:p>
    <w:p w:rsidR="0039253E" w:rsidRPr="0039253E" w:rsidRDefault="0039253E" w:rsidP="0039253E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39253E">
        <w:rPr>
          <w:rFonts w:eastAsia="Times New Roman" w:cstheme="minorHAnsi"/>
          <w:b/>
          <w:color w:val="000000"/>
          <w:sz w:val="24"/>
          <w:szCs w:val="24"/>
        </w:rPr>
        <w:t>Transcribed by Mike Miller</w:t>
      </w:r>
    </w:p>
    <w:p w:rsidR="0039253E" w:rsidRPr="001E0562" w:rsidRDefault="0039253E" w:rsidP="001E056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653355" w:rsidRPr="00C1020E" w:rsidRDefault="00653355" w:rsidP="00C1020E"/>
    <w:sectPr w:rsidR="00653355" w:rsidRPr="00C1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D5"/>
    <w:multiLevelType w:val="multilevel"/>
    <w:tmpl w:val="4FE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84FAE"/>
    <w:multiLevelType w:val="multilevel"/>
    <w:tmpl w:val="1CF4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385C"/>
    <w:multiLevelType w:val="multilevel"/>
    <w:tmpl w:val="A40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4198"/>
    <w:multiLevelType w:val="multilevel"/>
    <w:tmpl w:val="322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C022A"/>
    <w:multiLevelType w:val="multilevel"/>
    <w:tmpl w:val="797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F4E6A"/>
    <w:multiLevelType w:val="multilevel"/>
    <w:tmpl w:val="163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F0411"/>
    <w:multiLevelType w:val="multilevel"/>
    <w:tmpl w:val="78A8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2367E"/>
    <w:multiLevelType w:val="multilevel"/>
    <w:tmpl w:val="5D5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80C64"/>
    <w:multiLevelType w:val="multilevel"/>
    <w:tmpl w:val="325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16C9F"/>
    <w:multiLevelType w:val="multilevel"/>
    <w:tmpl w:val="B51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F5B2D"/>
    <w:multiLevelType w:val="multilevel"/>
    <w:tmpl w:val="125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342A5"/>
    <w:multiLevelType w:val="multilevel"/>
    <w:tmpl w:val="DEC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7A0E"/>
    <w:multiLevelType w:val="multilevel"/>
    <w:tmpl w:val="6BF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54258"/>
    <w:multiLevelType w:val="multilevel"/>
    <w:tmpl w:val="D3E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B0A07"/>
    <w:multiLevelType w:val="multilevel"/>
    <w:tmpl w:val="A56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71345"/>
    <w:multiLevelType w:val="multilevel"/>
    <w:tmpl w:val="F1D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736B7"/>
    <w:multiLevelType w:val="multilevel"/>
    <w:tmpl w:val="7A4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C4DA5"/>
    <w:multiLevelType w:val="multilevel"/>
    <w:tmpl w:val="06E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1DC"/>
    <w:multiLevelType w:val="multilevel"/>
    <w:tmpl w:val="489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16E96"/>
    <w:multiLevelType w:val="multilevel"/>
    <w:tmpl w:val="791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E5D50"/>
    <w:multiLevelType w:val="multilevel"/>
    <w:tmpl w:val="3B9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4938A4"/>
    <w:multiLevelType w:val="multilevel"/>
    <w:tmpl w:val="75F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8A0DDC"/>
    <w:multiLevelType w:val="multilevel"/>
    <w:tmpl w:val="B168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140FB"/>
    <w:multiLevelType w:val="multilevel"/>
    <w:tmpl w:val="286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547FB"/>
    <w:multiLevelType w:val="multilevel"/>
    <w:tmpl w:val="79F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2D0C36"/>
    <w:multiLevelType w:val="multilevel"/>
    <w:tmpl w:val="545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43EBD"/>
    <w:multiLevelType w:val="multilevel"/>
    <w:tmpl w:val="3BD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19758C"/>
    <w:multiLevelType w:val="multilevel"/>
    <w:tmpl w:val="898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F167B3"/>
    <w:multiLevelType w:val="multilevel"/>
    <w:tmpl w:val="2EE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4E4057"/>
    <w:multiLevelType w:val="multilevel"/>
    <w:tmpl w:val="363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E96AD5"/>
    <w:multiLevelType w:val="multilevel"/>
    <w:tmpl w:val="7D9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44219B"/>
    <w:multiLevelType w:val="multilevel"/>
    <w:tmpl w:val="D48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3"/>
  </w:num>
  <w:num w:numId="5">
    <w:abstractNumId w:val="2"/>
  </w:num>
  <w:num w:numId="6">
    <w:abstractNumId w:val="15"/>
  </w:num>
  <w:num w:numId="7">
    <w:abstractNumId w:val="18"/>
  </w:num>
  <w:num w:numId="8">
    <w:abstractNumId w:val="1"/>
  </w:num>
  <w:num w:numId="9">
    <w:abstractNumId w:val="10"/>
  </w:num>
  <w:num w:numId="10">
    <w:abstractNumId w:val="21"/>
  </w:num>
  <w:num w:numId="11">
    <w:abstractNumId w:val="11"/>
  </w:num>
  <w:num w:numId="12">
    <w:abstractNumId w:val="27"/>
  </w:num>
  <w:num w:numId="13">
    <w:abstractNumId w:val="9"/>
  </w:num>
  <w:num w:numId="14">
    <w:abstractNumId w:val="28"/>
  </w:num>
  <w:num w:numId="15">
    <w:abstractNumId w:val="31"/>
  </w:num>
  <w:num w:numId="16">
    <w:abstractNumId w:val="0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12"/>
  </w:num>
  <w:num w:numId="22">
    <w:abstractNumId w:val="3"/>
  </w:num>
  <w:num w:numId="23">
    <w:abstractNumId w:val="22"/>
  </w:num>
  <w:num w:numId="24">
    <w:abstractNumId w:val="29"/>
  </w:num>
  <w:num w:numId="25">
    <w:abstractNumId w:val="26"/>
  </w:num>
  <w:num w:numId="26">
    <w:abstractNumId w:val="14"/>
  </w:num>
  <w:num w:numId="27">
    <w:abstractNumId w:val="5"/>
  </w:num>
  <w:num w:numId="28">
    <w:abstractNumId w:val="20"/>
  </w:num>
  <w:num w:numId="29">
    <w:abstractNumId w:val="30"/>
  </w:num>
  <w:num w:numId="30">
    <w:abstractNumId w:val="6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6C17"/>
    <w:rsid w:val="000C52DC"/>
    <w:rsid w:val="001D24E5"/>
    <w:rsid w:val="001E0562"/>
    <w:rsid w:val="001E6161"/>
    <w:rsid w:val="00263C6F"/>
    <w:rsid w:val="0039253E"/>
    <w:rsid w:val="003B5392"/>
    <w:rsid w:val="004D269E"/>
    <w:rsid w:val="004F6763"/>
    <w:rsid w:val="00653355"/>
    <w:rsid w:val="007760F8"/>
    <w:rsid w:val="007A5E8F"/>
    <w:rsid w:val="007F7730"/>
    <w:rsid w:val="008631DB"/>
    <w:rsid w:val="008837CE"/>
    <w:rsid w:val="00983482"/>
    <w:rsid w:val="00AA7CC5"/>
    <w:rsid w:val="00AE06A8"/>
    <w:rsid w:val="00B40C2C"/>
    <w:rsid w:val="00C1020E"/>
    <w:rsid w:val="00C254AF"/>
    <w:rsid w:val="00C732ED"/>
    <w:rsid w:val="00C8584D"/>
    <w:rsid w:val="00CD7230"/>
    <w:rsid w:val="00D701EF"/>
    <w:rsid w:val="00E24A64"/>
    <w:rsid w:val="00E97892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55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5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7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5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6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35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894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385544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8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8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5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7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68870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6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6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0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1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1877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0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8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3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8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2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994030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02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4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4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4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9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5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7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2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757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9586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272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80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94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85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8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9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3990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75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6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7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63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9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6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75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9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640432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2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09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0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0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0538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5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916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1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0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5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71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69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974643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686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1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4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3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1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1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5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08649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05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8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0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1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8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9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4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6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9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557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68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8808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3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45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6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825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2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0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4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94540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1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22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6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17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9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059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16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636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7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8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75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9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5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69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7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0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9832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697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4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1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0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27881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3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0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8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7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51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1454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8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46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0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9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81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1886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9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2020-02-07T18:01:00Z</dcterms:created>
  <dcterms:modified xsi:type="dcterms:W3CDTF">2020-03-13T03:47:00Z</dcterms:modified>
</cp:coreProperties>
</file>