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5E" w:rsidRDefault="0039495E" w:rsidP="0039495E">
      <w:pPr>
        <w:pStyle w:val="yiv6325679579msonormal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bookmarkStart w:id="0" w:name="_GoBack"/>
      <w:r>
        <w:rPr>
          <w:rFonts w:asciiTheme="minorHAnsi" w:hAnsiTheme="minorHAnsi" w:cstheme="minorHAnsi"/>
          <w:color w:val="000000"/>
        </w:rPr>
        <w:t>Jean Noel Perret</w:t>
      </w:r>
    </w:p>
    <w:bookmarkEnd w:id="0"/>
    <w:p w:rsidR="0039495E" w:rsidRDefault="0039495E" w:rsidP="00445BF1">
      <w:pPr>
        <w:pStyle w:val="yiv6325679579msonormal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45BF1" w:rsidRPr="0039495E" w:rsidRDefault="00445BF1" w:rsidP="00445BF1">
      <w:pPr>
        <w:pStyle w:val="yiv6325679579msonormal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9495E">
        <w:rPr>
          <w:rFonts w:asciiTheme="minorHAnsi" w:hAnsiTheme="minorHAnsi" w:cstheme="minorHAnsi"/>
          <w:color w:val="000000"/>
        </w:rPr>
        <w:t>PERRET, Jean Noel, planter, militiaman. Born on the German Coast (St Charles Paris</w:t>
      </w:r>
      <w:r w:rsidR="0039495E">
        <w:rPr>
          <w:rFonts w:asciiTheme="minorHAnsi" w:hAnsiTheme="minorHAnsi" w:cstheme="minorHAnsi"/>
          <w:color w:val="000000"/>
        </w:rPr>
        <w:t>h</w:t>
      </w:r>
      <w:r w:rsidRPr="0039495E">
        <w:rPr>
          <w:rFonts w:asciiTheme="minorHAnsi" w:hAnsiTheme="minorHAnsi" w:cstheme="minorHAnsi"/>
          <w:color w:val="000000"/>
        </w:rPr>
        <w:t>) of Louisiana, December 23</w:t>
      </w:r>
      <w:proofErr w:type="gramStart"/>
      <w:r w:rsidRPr="0039495E">
        <w:rPr>
          <w:rFonts w:asciiTheme="minorHAnsi" w:hAnsiTheme="minorHAnsi" w:cstheme="minorHAnsi"/>
          <w:color w:val="000000"/>
        </w:rPr>
        <w:t>,2755</w:t>
      </w:r>
      <w:proofErr w:type="gramEnd"/>
      <w:r w:rsidRPr="0039495E">
        <w:rPr>
          <w:rFonts w:asciiTheme="minorHAnsi" w:hAnsiTheme="minorHAnsi" w:cstheme="minorHAnsi"/>
          <w:color w:val="000000"/>
        </w:rPr>
        <w:t xml:space="preserve">; son of Alphonse Perrett and Marianne </w:t>
      </w:r>
      <w:proofErr w:type="spellStart"/>
      <w:r w:rsidRPr="0039495E">
        <w:rPr>
          <w:rFonts w:asciiTheme="minorHAnsi" w:hAnsiTheme="minorHAnsi" w:cstheme="minorHAnsi"/>
          <w:color w:val="000000"/>
        </w:rPr>
        <w:t>Pujol</w:t>
      </w:r>
      <w:proofErr w:type="spellEnd"/>
      <w:r w:rsidRPr="0039495E">
        <w:rPr>
          <w:rFonts w:asciiTheme="minorHAnsi" w:hAnsiTheme="minorHAnsi" w:cstheme="minorHAnsi"/>
          <w:color w:val="000000"/>
        </w:rPr>
        <w:t xml:space="preserve">. </w:t>
      </w:r>
      <w:proofErr w:type="gramStart"/>
      <w:r w:rsidRPr="0039495E">
        <w:rPr>
          <w:rFonts w:asciiTheme="minorHAnsi" w:hAnsiTheme="minorHAnsi" w:cstheme="minorHAnsi"/>
          <w:color w:val="000000"/>
        </w:rPr>
        <w:t>Grandson of Jean Perrett of Grenoble, France, a Louisiana pioneer and Anne Marie Morel.</w:t>
      </w:r>
      <w:proofErr w:type="gramEnd"/>
      <w:r w:rsidRPr="0039495E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39495E">
        <w:rPr>
          <w:rFonts w:asciiTheme="minorHAnsi" w:hAnsiTheme="minorHAnsi" w:cstheme="minorHAnsi"/>
          <w:color w:val="000000"/>
        </w:rPr>
        <w:t xml:space="preserve">Contracted to marry Marie Francoise Pain, September 2, 1780; daughter of Daniel Pain (q.v.), formerly surgeon major and judge at the Natchitoches Post, and Jeanne </w:t>
      </w:r>
      <w:proofErr w:type="spellStart"/>
      <w:r w:rsidRPr="0039495E">
        <w:rPr>
          <w:rFonts w:asciiTheme="minorHAnsi" w:hAnsiTheme="minorHAnsi" w:cstheme="minorHAnsi"/>
          <w:color w:val="000000"/>
        </w:rPr>
        <w:t>Rougeot</w:t>
      </w:r>
      <w:proofErr w:type="spellEnd"/>
      <w:r w:rsidRPr="0039495E">
        <w:rPr>
          <w:rFonts w:asciiTheme="minorHAnsi" w:hAnsiTheme="minorHAnsi" w:cstheme="minorHAnsi"/>
          <w:color w:val="000000"/>
        </w:rPr>
        <w:t>.</w:t>
      </w:r>
      <w:proofErr w:type="gramEnd"/>
      <w:r w:rsidRPr="0039495E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39495E">
        <w:rPr>
          <w:rFonts w:asciiTheme="minorHAnsi" w:hAnsiTheme="minorHAnsi" w:cstheme="minorHAnsi"/>
          <w:color w:val="000000"/>
        </w:rPr>
        <w:t>Nine children.</w:t>
      </w:r>
      <w:proofErr w:type="gramEnd"/>
      <w:r w:rsidRPr="0039495E">
        <w:rPr>
          <w:rFonts w:asciiTheme="minorHAnsi" w:hAnsiTheme="minorHAnsi" w:cstheme="minorHAnsi"/>
          <w:color w:val="000000"/>
        </w:rPr>
        <w:t xml:space="preserve">   Many years an officer of the militia of the German Coast, having served for twenty-two years in that organization and for almost nine years as an officer in the German Coast Disciplined Provincial Militia. Eventually rose to the rank of captain. </w:t>
      </w:r>
      <w:proofErr w:type="gramStart"/>
      <w:r w:rsidRPr="0039495E">
        <w:rPr>
          <w:rFonts w:asciiTheme="minorHAnsi" w:hAnsiTheme="minorHAnsi" w:cstheme="minorHAnsi"/>
          <w:color w:val="000000"/>
        </w:rPr>
        <w:t>Served as an officer under Gov. Bernardo de Galvez (q.v.).</w:t>
      </w:r>
      <w:proofErr w:type="gramEnd"/>
      <w:r w:rsidRPr="0039495E">
        <w:rPr>
          <w:rFonts w:asciiTheme="minorHAnsi" w:hAnsiTheme="minorHAnsi" w:cstheme="minorHAnsi"/>
          <w:color w:val="000000"/>
        </w:rPr>
        <w:t xml:space="preserve"> Participated in the siege and capture of Fort </w:t>
      </w:r>
      <w:proofErr w:type="spellStart"/>
      <w:r w:rsidRPr="0039495E">
        <w:rPr>
          <w:rFonts w:asciiTheme="minorHAnsi" w:hAnsiTheme="minorHAnsi" w:cstheme="minorHAnsi"/>
          <w:color w:val="000000"/>
        </w:rPr>
        <w:t>Bute</w:t>
      </w:r>
      <w:proofErr w:type="spellEnd"/>
      <w:r w:rsidRPr="0039495E">
        <w:rPr>
          <w:rFonts w:asciiTheme="minorHAnsi" w:hAnsiTheme="minorHAnsi" w:cstheme="minorHAnsi"/>
          <w:color w:val="000000"/>
        </w:rPr>
        <w:t xml:space="preserve"> at </w:t>
      </w:r>
      <w:proofErr w:type="spellStart"/>
      <w:r w:rsidRPr="0039495E">
        <w:rPr>
          <w:rFonts w:asciiTheme="minorHAnsi" w:hAnsiTheme="minorHAnsi" w:cstheme="minorHAnsi"/>
          <w:color w:val="000000"/>
        </w:rPr>
        <w:t>Manchac</w:t>
      </w:r>
      <w:proofErr w:type="spellEnd"/>
      <w:r w:rsidRPr="0039495E">
        <w:rPr>
          <w:rFonts w:asciiTheme="minorHAnsi" w:hAnsiTheme="minorHAnsi" w:cstheme="minorHAnsi"/>
          <w:color w:val="000000"/>
        </w:rPr>
        <w:t xml:space="preserve"> and Baton Rouge in 1779, and was with Galvez at the fall of the British fort at Mobile, Ala.  </w:t>
      </w:r>
      <w:proofErr w:type="gramStart"/>
      <w:r w:rsidRPr="0039495E">
        <w:rPr>
          <w:rFonts w:asciiTheme="minorHAnsi" w:hAnsiTheme="minorHAnsi" w:cstheme="minorHAnsi"/>
          <w:color w:val="000000"/>
        </w:rPr>
        <w:t>A planter in St. John the Baptist Parish.</w:t>
      </w:r>
      <w:proofErr w:type="gramEnd"/>
      <w:r w:rsidRPr="0039495E">
        <w:rPr>
          <w:rFonts w:asciiTheme="minorHAnsi" w:hAnsiTheme="minorHAnsi" w:cstheme="minorHAnsi"/>
          <w:color w:val="000000"/>
        </w:rPr>
        <w:t xml:space="preserve"> Died November 2, 1830; interred church cemetery of St. John the Baptist Church, </w:t>
      </w:r>
      <w:proofErr w:type="spellStart"/>
      <w:r w:rsidRPr="0039495E">
        <w:rPr>
          <w:rFonts w:asciiTheme="minorHAnsi" w:hAnsiTheme="minorHAnsi" w:cstheme="minorHAnsi"/>
          <w:color w:val="000000"/>
        </w:rPr>
        <w:t>Edgard</w:t>
      </w:r>
      <w:proofErr w:type="spellEnd"/>
      <w:r w:rsidRPr="0039495E">
        <w:rPr>
          <w:rFonts w:asciiTheme="minorHAnsi" w:hAnsiTheme="minorHAnsi" w:cstheme="minorHAnsi"/>
          <w:color w:val="000000"/>
        </w:rPr>
        <w:t>, La.</w:t>
      </w:r>
    </w:p>
    <w:p w:rsidR="00445BF1" w:rsidRPr="0039495E" w:rsidRDefault="00445BF1" w:rsidP="00445BF1">
      <w:pPr>
        <w:pStyle w:val="yiv6325679579msonormal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9495E">
        <w:rPr>
          <w:rFonts w:asciiTheme="minorHAnsi" w:hAnsiTheme="minorHAnsi" w:cstheme="minorHAnsi"/>
          <w:color w:val="000000"/>
        </w:rPr>
        <w:t> </w:t>
      </w:r>
    </w:p>
    <w:p w:rsidR="0039495E" w:rsidRPr="0039495E" w:rsidRDefault="0039495E" w:rsidP="0039495E">
      <w:pPr>
        <w:spacing w:after="0" w:line="240" w:lineRule="auto"/>
        <w:rPr>
          <w:rFonts w:cstheme="minorHAnsi"/>
          <w:b/>
          <w:sz w:val="24"/>
          <w:szCs w:val="24"/>
        </w:rPr>
      </w:pPr>
      <w:r w:rsidRPr="0039495E">
        <w:rPr>
          <w:rFonts w:cstheme="minorHAnsi"/>
          <w:b/>
          <w:sz w:val="24"/>
          <w:szCs w:val="24"/>
        </w:rPr>
        <w:t xml:space="preserve">Conrad, Glenn R, editor.  </w:t>
      </w:r>
      <w:proofErr w:type="gramStart"/>
      <w:r w:rsidRPr="0039495E">
        <w:rPr>
          <w:rFonts w:cstheme="minorHAnsi"/>
          <w:b/>
          <w:i/>
          <w:sz w:val="24"/>
          <w:szCs w:val="24"/>
        </w:rPr>
        <w:t>A Dictionary of Louisiana Biography, Volume 1, A to M</w:t>
      </w:r>
      <w:r w:rsidRPr="0039495E">
        <w:rPr>
          <w:rFonts w:cstheme="minorHAnsi"/>
          <w:b/>
          <w:sz w:val="24"/>
          <w:szCs w:val="24"/>
        </w:rPr>
        <w:t>.</w:t>
      </w:r>
      <w:proofErr w:type="gramEnd"/>
      <w:r w:rsidRPr="0039495E">
        <w:rPr>
          <w:rFonts w:cstheme="minorHAnsi"/>
          <w:b/>
          <w:sz w:val="24"/>
          <w:szCs w:val="24"/>
        </w:rPr>
        <w:t xml:space="preserve">  </w:t>
      </w:r>
      <w:proofErr w:type="gramStart"/>
      <w:r w:rsidRPr="0039495E">
        <w:rPr>
          <w:rFonts w:cstheme="minorHAnsi"/>
          <w:b/>
          <w:sz w:val="24"/>
          <w:szCs w:val="24"/>
        </w:rPr>
        <w:t>Louisiana Historical Association, 1988.</w:t>
      </w:r>
      <w:proofErr w:type="gramEnd"/>
    </w:p>
    <w:p w:rsidR="00D8697F" w:rsidRPr="0039495E" w:rsidRDefault="0039495E" w:rsidP="0039495E">
      <w:pPr>
        <w:spacing w:after="0" w:line="240" w:lineRule="auto"/>
        <w:rPr>
          <w:rFonts w:cstheme="minorHAnsi"/>
          <w:b/>
          <w:sz w:val="24"/>
          <w:szCs w:val="24"/>
        </w:rPr>
      </w:pPr>
      <w:r w:rsidRPr="0039495E">
        <w:rPr>
          <w:rFonts w:cstheme="minorHAnsi"/>
          <w:b/>
          <w:sz w:val="24"/>
          <w:szCs w:val="24"/>
        </w:rPr>
        <w:t>Transcribed by Jane Edson</w:t>
      </w:r>
    </w:p>
    <w:sectPr w:rsidR="00D8697F" w:rsidRPr="0039495E" w:rsidSect="0039495E">
      <w:pgSz w:w="12240" w:h="1152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9F"/>
    <w:rsid w:val="0003009F"/>
    <w:rsid w:val="0039495E"/>
    <w:rsid w:val="00445BF1"/>
    <w:rsid w:val="005D3C04"/>
    <w:rsid w:val="00A43CB0"/>
    <w:rsid w:val="00B17757"/>
    <w:rsid w:val="00BB6C00"/>
    <w:rsid w:val="00D25B89"/>
    <w:rsid w:val="00D8697F"/>
    <w:rsid w:val="00E35D81"/>
    <w:rsid w:val="00F8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5B8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25B89"/>
    <w:rPr>
      <w:color w:val="0000FF"/>
      <w:u w:val="single"/>
    </w:rPr>
  </w:style>
  <w:style w:type="paragraph" w:customStyle="1" w:styleId="yiv9688913229msonormal">
    <w:name w:val="yiv9688913229msonormal"/>
    <w:basedOn w:val="Normal"/>
    <w:rsid w:val="00BB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25679579msonormal">
    <w:name w:val="yiv6325679579msonormal"/>
    <w:basedOn w:val="Normal"/>
    <w:rsid w:val="0044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5B8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25B89"/>
    <w:rPr>
      <w:color w:val="0000FF"/>
      <w:u w:val="single"/>
    </w:rPr>
  </w:style>
  <w:style w:type="paragraph" w:customStyle="1" w:styleId="yiv9688913229msonormal">
    <w:name w:val="yiv9688913229msonormal"/>
    <w:basedOn w:val="Normal"/>
    <w:rsid w:val="00BB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25679579msonormal">
    <w:name w:val="yiv6325679579msonormal"/>
    <w:basedOn w:val="Normal"/>
    <w:rsid w:val="0044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2018-10-21T15:54:00Z</dcterms:created>
  <dcterms:modified xsi:type="dcterms:W3CDTF">2020-03-13T10:31:00Z</dcterms:modified>
</cp:coreProperties>
</file>