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6" w:rsidRPr="00213446" w:rsidRDefault="00213446" w:rsidP="0021344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bookmarkStart w:id="0" w:name="_GoBack"/>
      <w:r w:rsidRPr="00213446">
        <w:rPr>
          <w:rFonts w:eastAsia="Times New Roman" w:cstheme="minorHAnsi"/>
          <w:color w:val="333333"/>
          <w:sz w:val="40"/>
          <w:szCs w:val="40"/>
        </w:rPr>
        <w:t>Leonard Gardner</w:t>
      </w:r>
    </w:p>
    <w:p w:rsidR="00213446" w:rsidRPr="00213446" w:rsidRDefault="00213446" w:rsidP="0021344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213446">
        <w:rPr>
          <w:rFonts w:eastAsia="Times New Roman" w:cstheme="minorHAnsi"/>
          <w:color w:val="333333"/>
          <w:sz w:val="40"/>
          <w:szCs w:val="40"/>
        </w:rPr>
        <w:t>Abt. 1954 – March 19, 2007</w:t>
      </w:r>
    </w:p>
    <w:bookmarkEnd w:id="0"/>
    <w:p w:rsidR="00213446" w:rsidRDefault="00213446" w:rsidP="0021344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213446" w:rsidRDefault="00213446" w:rsidP="0021344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5585460" cy="2864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286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446" w:rsidRDefault="00213446" w:rsidP="0021344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867345" w:rsidRPr="00867345" w:rsidRDefault="00867345" w:rsidP="00867345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867345">
        <w:rPr>
          <w:rFonts w:eastAsia="Times New Roman" w:cstheme="minorHAnsi"/>
          <w:color w:val="333333"/>
          <w:sz w:val="24"/>
          <w:szCs w:val="24"/>
        </w:rPr>
        <w:t>Leonard (Big Eye) Gardner</w:t>
      </w:r>
      <w:r>
        <w:rPr>
          <w:rFonts w:eastAsia="Times New Roman" w:cstheme="minorHAnsi"/>
          <w:color w:val="333333"/>
          <w:sz w:val="24"/>
          <w:szCs w:val="24"/>
        </w:rPr>
        <w:t>,</w:t>
      </w:r>
      <w:r w:rsidRPr="00867345">
        <w:rPr>
          <w:rFonts w:eastAsia="Times New Roman" w:cstheme="minorHAnsi"/>
          <w:color w:val="333333"/>
          <w:sz w:val="24"/>
          <w:szCs w:val="24"/>
        </w:rPr>
        <w:t xml:space="preserve"> age 53, departed this life on Monday, March 19, 2007 in Brooklyn, New York. </w:t>
      </w:r>
      <w:proofErr w:type="gramStart"/>
      <w:r w:rsidRPr="00867345">
        <w:rPr>
          <w:rFonts w:eastAsia="Times New Roman" w:cstheme="minorHAnsi"/>
          <w:color w:val="333333"/>
          <w:sz w:val="24"/>
          <w:szCs w:val="24"/>
        </w:rPr>
        <w:t>Son of the late Lillian Miles and Robert Gardner.</w:t>
      </w:r>
      <w:proofErr w:type="gramEnd"/>
      <w:r w:rsidRPr="00867345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867345">
        <w:rPr>
          <w:rFonts w:eastAsia="Times New Roman" w:cstheme="minorHAnsi"/>
          <w:color w:val="333333"/>
          <w:sz w:val="24"/>
          <w:szCs w:val="24"/>
        </w:rPr>
        <w:t xml:space="preserve">Husband by first marriage of </w:t>
      </w:r>
      <w:proofErr w:type="spellStart"/>
      <w:r w:rsidRPr="00867345">
        <w:rPr>
          <w:rFonts w:eastAsia="Times New Roman" w:cstheme="minorHAnsi"/>
          <w:color w:val="333333"/>
          <w:sz w:val="24"/>
          <w:szCs w:val="24"/>
        </w:rPr>
        <w:t>Doretha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 xml:space="preserve"> S. Gardner.</w:t>
      </w:r>
      <w:proofErr w:type="gramEnd"/>
      <w:r w:rsidRPr="00867345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867345">
        <w:rPr>
          <w:rFonts w:eastAsia="Times New Roman" w:cstheme="minorHAnsi"/>
          <w:color w:val="333333"/>
          <w:sz w:val="24"/>
          <w:szCs w:val="24"/>
        </w:rPr>
        <w:t xml:space="preserve">Father of Renata (James), </w:t>
      </w:r>
      <w:proofErr w:type="spellStart"/>
      <w:r w:rsidRPr="00867345">
        <w:rPr>
          <w:rFonts w:eastAsia="Times New Roman" w:cstheme="minorHAnsi"/>
          <w:color w:val="333333"/>
          <w:sz w:val="24"/>
          <w:szCs w:val="24"/>
        </w:rPr>
        <w:t>Reanda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 xml:space="preserve"> Morris, and </w:t>
      </w:r>
      <w:proofErr w:type="spellStart"/>
      <w:r w:rsidRPr="00867345">
        <w:rPr>
          <w:rFonts w:eastAsia="Times New Roman" w:cstheme="minorHAnsi"/>
          <w:color w:val="333333"/>
          <w:sz w:val="24"/>
          <w:szCs w:val="24"/>
        </w:rPr>
        <w:t>Remona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 xml:space="preserve"> Gardner.</w:t>
      </w:r>
      <w:proofErr w:type="gramEnd"/>
      <w:r w:rsidRPr="00867345">
        <w:rPr>
          <w:rFonts w:eastAsia="Times New Roman" w:cstheme="minorHAnsi"/>
          <w:color w:val="333333"/>
          <w:sz w:val="24"/>
          <w:szCs w:val="24"/>
        </w:rPr>
        <w:t xml:space="preserve"> Two grandchildren: Jaden S. Porter and </w:t>
      </w:r>
      <w:proofErr w:type="spellStart"/>
      <w:r w:rsidRPr="00867345">
        <w:rPr>
          <w:rFonts w:eastAsia="Times New Roman" w:cstheme="minorHAnsi"/>
          <w:color w:val="333333"/>
          <w:sz w:val="24"/>
          <w:szCs w:val="24"/>
        </w:rPr>
        <w:t>Romell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 xml:space="preserve"> R. Pack. </w:t>
      </w:r>
      <w:proofErr w:type="gramStart"/>
      <w:r w:rsidRPr="00867345">
        <w:rPr>
          <w:rFonts w:eastAsia="Times New Roman" w:cstheme="minorHAnsi"/>
          <w:color w:val="333333"/>
          <w:sz w:val="24"/>
          <w:szCs w:val="24"/>
        </w:rPr>
        <w:t>Survived by three sisters and five brothers, a host of aunts, uncles, nieces, nephews, other relatives and friends.</w:t>
      </w:r>
      <w:proofErr w:type="gramEnd"/>
      <w:r w:rsidRPr="00867345">
        <w:rPr>
          <w:rFonts w:eastAsia="Times New Roman" w:cstheme="minorHAnsi"/>
          <w:color w:val="333333"/>
          <w:sz w:val="24"/>
          <w:szCs w:val="24"/>
        </w:rPr>
        <w:t xml:space="preserve"> </w:t>
      </w:r>
      <w:proofErr w:type="gramStart"/>
      <w:r w:rsidRPr="00867345">
        <w:rPr>
          <w:rFonts w:eastAsia="Times New Roman" w:cstheme="minorHAnsi"/>
          <w:color w:val="333333"/>
          <w:sz w:val="24"/>
          <w:szCs w:val="24"/>
        </w:rPr>
        <w:t xml:space="preserve">A native of </w:t>
      </w:r>
      <w:proofErr w:type="spellStart"/>
      <w:r w:rsidRPr="00867345">
        <w:rPr>
          <w:rFonts w:eastAsia="Times New Roman" w:cstheme="minorHAnsi"/>
          <w:color w:val="333333"/>
          <w:sz w:val="24"/>
          <w:szCs w:val="24"/>
        </w:rPr>
        <w:t>Garyville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>, La. and a resident of Brooklyn N.Y. for the past 8 years.</w:t>
      </w:r>
      <w:proofErr w:type="gramEnd"/>
      <w:r w:rsidRPr="00867345">
        <w:rPr>
          <w:rFonts w:eastAsia="Times New Roman" w:cstheme="minorHAnsi"/>
          <w:color w:val="333333"/>
          <w:sz w:val="24"/>
          <w:szCs w:val="24"/>
        </w:rPr>
        <w:t> </w:t>
      </w:r>
      <w:r w:rsidRPr="00867345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867345">
        <w:rPr>
          <w:rFonts w:eastAsia="Times New Roman" w:cstheme="minorHAnsi"/>
          <w:color w:val="333333"/>
          <w:sz w:val="24"/>
          <w:szCs w:val="24"/>
        </w:rPr>
        <w:t xml:space="preserve">Relatives and friends of the family, also pastor, officers and members of the First Community Antioch Baptist Church are invited to attend a service on Friday, March 30, 2007 at 2:30pm at The Baloney Funeral Home LLC, 399 Earl Baloney Dr., </w:t>
      </w:r>
      <w:proofErr w:type="spellStart"/>
      <w:r w:rsidRPr="00867345">
        <w:rPr>
          <w:rFonts w:eastAsia="Times New Roman" w:cstheme="minorHAnsi"/>
          <w:color w:val="333333"/>
          <w:sz w:val="24"/>
          <w:szCs w:val="24"/>
        </w:rPr>
        <w:t>Garyville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 xml:space="preserve">, LA. </w:t>
      </w:r>
      <w:proofErr w:type="gramStart"/>
      <w:r w:rsidRPr="00867345">
        <w:rPr>
          <w:rFonts w:eastAsia="Times New Roman" w:cstheme="minorHAnsi"/>
          <w:color w:val="333333"/>
          <w:sz w:val="24"/>
          <w:szCs w:val="24"/>
        </w:rPr>
        <w:t xml:space="preserve">Conducted by Rev. Ferdinand Gaines, Jr. Interment Bishop Cemetery at Marathon, </w:t>
      </w:r>
      <w:proofErr w:type="spellStart"/>
      <w:r w:rsidRPr="00867345">
        <w:rPr>
          <w:rFonts w:eastAsia="Times New Roman" w:cstheme="minorHAnsi"/>
          <w:color w:val="333333"/>
          <w:sz w:val="24"/>
          <w:szCs w:val="24"/>
        </w:rPr>
        <w:t>Garyville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>, La. </w:t>
      </w:r>
      <w:r w:rsidRPr="00867345">
        <w:rPr>
          <w:rFonts w:eastAsia="Times New Roman" w:cstheme="minorHAnsi"/>
          <w:color w:val="333333"/>
          <w:sz w:val="24"/>
          <w:szCs w:val="24"/>
        </w:rPr>
        <w:br/>
      </w:r>
      <w:r>
        <w:rPr>
          <w:rFonts w:eastAsia="Times New Roman" w:cstheme="minorHAnsi"/>
          <w:color w:val="333333"/>
          <w:sz w:val="24"/>
          <w:szCs w:val="24"/>
        </w:rPr>
        <w:t xml:space="preserve">   </w:t>
      </w:r>
      <w:r w:rsidRPr="00867345">
        <w:rPr>
          <w:rFonts w:eastAsia="Times New Roman" w:cstheme="minorHAnsi"/>
          <w:color w:val="333333"/>
          <w:sz w:val="24"/>
          <w:szCs w:val="24"/>
        </w:rPr>
        <w:t>In charge of arrangements</w:t>
      </w:r>
      <w:r>
        <w:rPr>
          <w:rFonts w:eastAsia="Times New Roman" w:cstheme="minorHAnsi"/>
          <w:color w:val="333333"/>
          <w:sz w:val="24"/>
          <w:szCs w:val="24"/>
        </w:rPr>
        <w:t xml:space="preserve">, THE BALONEY FUNERAL HOME LLC, </w:t>
      </w:r>
      <w:r w:rsidRPr="00867345">
        <w:rPr>
          <w:rFonts w:eastAsia="Times New Roman" w:cstheme="minorHAnsi"/>
          <w:color w:val="333333"/>
          <w:sz w:val="24"/>
          <w:szCs w:val="24"/>
        </w:rPr>
        <w:t xml:space="preserve">399 Earl Baloney Dr., </w:t>
      </w:r>
      <w:proofErr w:type="spellStart"/>
      <w:r>
        <w:rPr>
          <w:rFonts w:eastAsia="Times New Roman" w:cstheme="minorHAnsi"/>
          <w:color w:val="333333"/>
          <w:sz w:val="24"/>
          <w:szCs w:val="24"/>
        </w:rPr>
        <w:t>G</w:t>
      </w:r>
      <w:r w:rsidRPr="00867345">
        <w:rPr>
          <w:rFonts w:eastAsia="Times New Roman" w:cstheme="minorHAnsi"/>
          <w:color w:val="333333"/>
          <w:sz w:val="24"/>
          <w:szCs w:val="24"/>
        </w:rPr>
        <w:t>aryville</w:t>
      </w:r>
      <w:proofErr w:type="spellEnd"/>
      <w:r w:rsidRPr="00867345">
        <w:rPr>
          <w:rFonts w:eastAsia="Times New Roman" w:cstheme="minorHAnsi"/>
          <w:color w:val="333333"/>
          <w:sz w:val="24"/>
          <w:szCs w:val="24"/>
        </w:rPr>
        <w:t>, LA.</w:t>
      </w:r>
      <w:proofErr w:type="gramEnd"/>
      <w:r w:rsidRPr="00867345">
        <w:rPr>
          <w:rFonts w:eastAsia="Times New Roman" w:cstheme="minorHAnsi"/>
          <w:color w:val="333333"/>
          <w:sz w:val="24"/>
          <w:szCs w:val="24"/>
        </w:rPr>
        <w:t xml:space="preserve"> 70051</w:t>
      </w:r>
      <w:proofErr w:type="gramStart"/>
      <w:r w:rsidRPr="00867345">
        <w:rPr>
          <w:rFonts w:eastAsia="Times New Roman" w:cstheme="minorHAnsi"/>
          <w:color w:val="333333"/>
          <w:sz w:val="24"/>
          <w:szCs w:val="24"/>
        </w:rPr>
        <w:t> </w:t>
      </w:r>
      <w:r>
        <w:rPr>
          <w:rFonts w:eastAsia="Times New Roman" w:cstheme="minorHAnsi"/>
          <w:color w:val="333333"/>
          <w:sz w:val="24"/>
          <w:szCs w:val="24"/>
        </w:rPr>
        <w:t xml:space="preserve"> </w:t>
      </w:r>
      <w:r w:rsidRPr="00867345">
        <w:rPr>
          <w:rFonts w:eastAsia="Times New Roman" w:cstheme="minorHAnsi"/>
          <w:color w:val="333333"/>
          <w:sz w:val="24"/>
          <w:szCs w:val="24"/>
        </w:rPr>
        <w:t>985</w:t>
      </w:r>
      <w:proofErr w:type="gramEnd"/>
      <w:r w:rsidRPr="00867345">
        <w:rPr>
          <w:rFonts w:eastAsia="Times New Roman" w:cstheme="minorHAnsi"/>
          <w:color w:val="333333"/>
          <w:sz w:val="24"/>
          <w:szCs w:val="24"/>
        </w:rPr>
        <w:t>-535-2540 </w:t>
      </w:r>
      <w:r w:rsidRPr="00867345">
        <w:rPr>
          <w:rFonts w:eastAsia="Times New Roman" w:cstheme="minorHAnsi"/>
          <w:color w:val="333333"/>
          <w:sz w:val="24"/>
          <w:szCs w:val="24"/>
        </w:rPr>
        <w:br/>
      </w:r>
      <w:r w:rsidRPr="00867345">
        <w:rPr>
          <w:rFonts w:eastAsia="Times New Roman" w:cstheme="minorHAnsi"/>
          <w:color w:val="333333"/>
          <w:sz w:val="24"/>
          <w:szCs w:val="24"/>
        </w:rPr>
        <w:br/>
      </w:r>
      <w:r w:rsidRPr="00867345">
        <w:rPr>
          <w:rFonts w:eastAsia="Times New Roman" w:cstheme="minorHAnsi"/>
          <w:b/>
          <w:color w:val="333333"/>
          <w:sz w:val="24"/>
          <w:szCs w:val="24"/>
        </w:rPr>
        <w:t>Times-Picayune, The (New Orleans, LA) - Friday, March 30, 2007 </w:t>
      </w:r>
    </w:p>
    <w:p w:rsidR="00867345" w:rsidRPr="00867345" w:rsidRDefault="00867345" w:rsidP="00867345">
      <w:pPr>
        <w:shd w:val="clear" w:color="auto" w:fill="FFFFFF"/>
        <w:spacing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867345">
        <w:rPr>
          <w:rFonts w:eastAsia="Times New Roman" w:cstheme="minorHAnsi"/>
          <w:b/>
          <w:color w:val="333333"/>
          <w:sz w:val="24"/>
          <w:szCs w:val="24"/>
        </w:rPr>
        <w:t>Contributed by Jane Edson</w:t>
      </w:r>
    </w:p>
    <w:p w:rsidR="00245A7D" w:rsidRDefault="00245A7D"/>
    <w:sectPr w:rsidR="00245A7D" w:rsidSect="0021344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45"/>
    <w:rsid w:val="00213446"/>
    <w:rsid w:val="00245A7D"/>
    <w:rsid w:val="0086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550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33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5206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2017-11-06T18:28:00Z</dcterms:created>
  <dcterms:modified xsi:type="dcterms:W3CDTF">2018-06-19T06:03:00Z</dcterms:modified>
</cp:coreProperties>
</file>