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1055C3" w:rsidRDefault="008E6C7F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proofErr w:type="spellStart"/>
      <w:r>
        <w:rPr>
          <w:rFonts w:eastAsia="Times New Roman" w:cstheme="minorHAnsi"/>
          <w:sz w:val="40"/>
          <w:szCs w:val="40"/>
        </w:rPr>
        <w:t>Aslena</w:t>
      </w:r>
      <w:proofErr w:type="spellEnd"/>
      <w:r>
        <w:rPr>
          <w:rFonts w:eastAsia="Times New Roman" w:cstheme="minorHAnsi"/>
          <w:sz w:val="40"/>
          <w:szCs w:val="40"/>
        </w:rPr>
        <w:t xml:space="preserve"> A. Sanders</w:t>
      </w:r>
    </w:p>
    <w:p w:rsidR="001055C3" w:rsidRPr="001055C3" w:rsidRDefault="008E6C7F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September 8, 1908 – December 6, 2008</w:t>
      </w:r>
      <w:bookmarkStart w:id="0" w:name="_GoBack"/>
      <w:bookmarkEnd w:id="0"/>
    </w:p>
    <w:p w:rsidR="001055C3" w:rsidRPr="00210B84" w:rsidRDefault="001055C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Default="008E6C7F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ersAsle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A23" w:rsidRPr="00210B84" w:rsidRDefault="00BB6A2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E6C7F" w:rsidRPr="008E6C7F" w:rsidRDefault="008E6C7F" w:rsidP="008E6C7F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8E6C7F">
        <w:rPr>
          <w:rFonts w:eastAsia="Times New Roman" w:cstheme="minorHAnsi"/>
          <w:sz w:val="24"/>
          <w:szCs w:val="24"/>
        </w:rPr>
        <w:t>Ecc</w:t>
      </w:r>
      <w:proofErr w:type="spellEnd"/>
      <w:r w:rsidRPr="008E6C7F">
        <w:rPr>
          <w:rFonts w:eastAsia="Times New Roman" w:cstheme="minorHAnsi"/>
          <w:sz w:val="24"/>
          <w:szCs w:val="24"/>
        </w:rPr>
        <w:t xml:space="preserve">: 3:1 says, "There's a time to be born" and in 1908 </w:t>
      </w:r>
      <w:proofErr w:type="spellStart"/>
      <w:r w:rsidRPr="008E6C7F">
        <w:rPr>
          <w:rFonts w:eastAsia="Times New Roman" w:cstheme="minorHAnsi"/>
          <w:sz w:val="24"/>
          <w:szCs w:val="24"/>
        </w:rPr>
        <w:t>Aslena</w:t>
      </w:r>
      <w:proofErr w:type="spellEnd"/>
      <w:r w:rsidRPr="008E6C7F">
        <w:rPr>
          <w:rFonts w:eastAsia="Times New Roman" w:cstheme="minorHAnsi"/>
          <w:sz w:val="24"/>
          <w:szCs w:val="24"/>
        </w:rPr>
        <w:t xml:space="preserve"> was born, and "a time to die" so on Saturday, December 6, 2008 she answered the voice of her Savior at the young age of 100 years old. </w:t>
      </w:r>
      <w:proofErr w:type="gramStart"/>
      <w:r w:rsidRPr="008E6C7F">
        <w:rPr>
          <w:rFonts w:eastAsia="Times New Roman" w:cstheme="minorHAnsi"/>
          <w:sz w:val="24"/>
          <w:szCs w:val="24"/>
        </w:rPr>
        <w:t>Beloved of wife of the late Willie Sanders, Sr. Mother of eight beautiful children.</w:t>
      </w:r>
      <w:proofErr w:type="gramEnd"/>
      <w:r w:rsidRPr="008E6C7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E6C7F">
        <w:rPr>
          <w:rFonts w:eastAsia="Times New Roman" w:cstheme="minorHAnsi"/>
          <w:sz w:val="24"/>
          <w:szCs w:val="24"/>
        </w:rPr>
        <w:t>Also survived by 51 grandchildren, 112 great-grandchildren, 47 great-great-grandchildren, daughters- and sons-in-law, also a host of nieces, nephews, other relatives, and friends.</w:t>
      </w:r>
      <w:proofErr w:type="gramEnd"/>
      <w:r w:rsidRPr="008E6C7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E6C7F">
        <w:rPr>
          <w:rFonts w:eastAsia="Times New Roman" w:cstheme="minorHAnsi"/>
          <w:sz w:val="24"/>
          <w:szCs w:val="24"/>
        </w:rPr>
        <w:t>A native and resident of Reserve, La. for many years.</w:t>
      </w:r>
      <w:proofErr w:type="gramEnd"/>
      <w:r w:rsidRPr="008E6C7F">
        <w:rPr>
          <w:rFonts w:eastAsia="Times New Roman" w:cstheme="minorHAnsi"/>
          <w:sz w:val="24"/>
          <w:szCs w:val="24"/>
        </w:rPr>
        <w:t xml:space="preserve"> She was preceded in death by 2 sons: William </w:t>
      </w:r>
      <w:proofErr w:type="spellStart"/>
      <w:r w:rsidRPr="008E6C7F">
        <w:rPr>
          <w:rFonts w:eastAsia="Times New Roman" w:cstheme="minorHAnsi"/>
          <w:sz w:val="24"/>
          <w:szCs w:val="24"/>
        </w:rPr>
        <w:t>Woddsy</w:t>
      </w:r>
      <w:proofErr w:type="spellEnd"/>
      <w:r w:rsidRPr="008E6C7F">
        <w:rPr>
          <w:rFonts w:eastAsia="Times New Roman" w:cstheme="minorHAnsi"/>
          <w:sz w:val="24"/>
          <w:szCs w:val="24"/>
        </w:rPr>
        <w:t xml:space="preserve"> and Herbert Sanders.</w:t>
      </w:r>
      <w:r w:rsidRPr="008E6C7F">
        <w:rPr>
          <w:rFonts w:eastAsia="Times New Roman" w:cstheme="minorHAnsi"/>
          <w:sz w:val="24"/>
          <w:szCs w:val="24"/>
        </w:rPr>
        <w:br/>
      </w:r>
      <w:r w:rsidRPr="008E6C7F">
        <w:rPr>
          <w:rFonts w:eastAsia="Times New Roman" w:cstheme="minorHAnsi"/>
          <w:sz w:val="24"/>
          <w:szCs w:val="24"/>
        </w:rPr>
        <w:br/>
        <w:t xml:space="preserve">Pastors Officers and members of Providence B.C. and all neighboring churches are invited to attend the </w:t>
      </w:r>
      <w:proofErr w:type="spellStart"/>
      <w:r w:rsidRPr="008E6C7F">
        <w:rPr>
          <w:rFonts w:eastAsia="Times New Roman" w:cstheme="minorHAnsi"/>
          <w:sz w:val="24"/>
          <w:szCs w:val="24"/>
        </w:rPr>
        <w:t>Homegoing</w:t>
      </w:r>
      <w:proofErr w:type="spellEnd"/>
      <w:r w:rsidRPr="008E6C7F">
        <w:rPr>
          <w:rFonts w:eastAsia="Times New Roman" w:cstheme="minorHAnsi"/>
          <w:sz w:val="24"/>
          <w:szCs w:val="24"/>
        </w:rPr>
        <w:t xml:space="preserve"> Service on Saturday, December 13, 2008 at 10:00a.m. </w:t>
      </w:r>
      <w:proofErr w:type="gramStart"/>
      <w:r w:rsidRPr="008E6C7F">
        <w:rPr>
          <w:rFonts w:eastAsia="Times New Roman" w:cstheme="minorHAnsi"/>
          <w:sz w:val="24"/>
          <w:szCs w:val="24"/>
        </w:rPr>
        <w:t>at</w:t>
      </w:r>
      <w:proofErr w:type="gramEnd"/>
      <w:r w:rsidRPr="008E6C7F">
        <w:rPr>
          <w:rFonts w:eastAsia="Times New Roman" w:cstheme="minorHAnsi"/>
          <w:sz w:val="24"/>
          <w:szCs w:val="24"/>
        </w:rPr>
        <w:t xml:space="preserve"> the above name church, 240 Pine St., Laplace, La. Pastor Willie Smith Officiating. </w:t>
      </w:r>
      <w:proofErr w:type="gramStart"/>
      <w:r w:rsidRPr="008E6C7F">
        <w:rPr>
          <w:rFonts w:eastAsia="Times New Roman" w:cstheme="minorHAnsi"/>
          <w:sz w:val="24"/>
          <w:szCs w:val="24"/>
        </w:rPr>
        <w:t>Interment in Church Cemetery, Laplace, La.</w:t>
      </w:r>
      <w:proofErr w:type="gramEnd"/>
      <w:r w:rsidRPr="008E6C7F">
        <w:rPr>
          <w:rFonts w:eastAsia="Times New Roman" w:cstheme="minorHAnsi"/>
          <w:sz w:val="24"/>
          <w:szCs w:val="24"/>
        </w:rPr>
        <w:br/>
      </w:r>
      <w:r w:rsidRPr="008E6C7F">
        <w:rPr>
          <w:rFonts w:eastAsia="Times New Roman" w:cstheme="minorHAnsi"/>
          <w:sz w:val="24"/>
          <w:szCs w:val="24"/>
        </w:rPr>
        <w:br/>
        <w:t xml:space="preserve">Service entrusted to Hobson Brown </w:t>
      </w:r>
      <w:proofErr w:type="spellStart"/>
      <w:r w:rsidRPr="008E6C7F">
        <w:rPr>
          <w:rFonts w:eastAsia="Times New Roman" w:cstheme="minorHAnsi"/>
          <w:sz w:val="24"/>
          <w:szCs w:val="24"/>
        </w:rPr>
        <w:t>Ffuneral</w:t>
      </w:r>
      <w:proofErr w:type="spellEnd"/>
      <w:r w:rsidRPr="008E6C7F">
        <w:rPr>
          <w:rFonts w:eastAsia="Times New Roman" w:cstheme="minorHAnsi"/>
          <w:sz w:val="24"/>
          <w:szCs w:val="24"/>
        </w:rPr>
        <w:t xml:space="preserve"> Home, </w:t>
      </w:r>
      <w:proofErr w:type="spellStart"/>
      <w:r w:rsidRPr="008E6C7F">
        <w:rPr>
          <w:rFonts w:eastAsia="Times New Roman" w:cstheme="minorHAnsi"/>
          <w:sz w:val="24"/>
          <w:szCs w:val="24"/>
        </w:rPr>
        <w:t>Garyville</w:t>
      </w:r>
      <w:proofErr w:type="spellEnd"/>
      <w:r w:rsidRPr="008E6C7F">
        <w:rPr>
          <w:rFonts w:eastAsia="Times New Roman" w:cstheme="minorHAnsi"/>
          <w:sz w:val="24"/>
          <w:szCs w:val="24"/>
        </w:rPr>
        <w:t xml:space="preserve">, La., </w:t>
      </w:r>
      <w:proofErr w:type="gramStart"/>
      <w:r w:rsidRPr="008E6C7F">
        <w:rPr>
          <w:rFonts w:eastAsia="Times New Roman" w:cstheme="minorHAnsi"/>
          <w:sz w:val="24"/>
          <w:szCs w:val="24"/>
        </w:rPr>
        <w:t>(</w:t>
      </w:r>
      <w:proofErr w:type="gramEnd"/>
      <w:r w:rsidRPr="008E6C7F">
        <w:rPr>
          <w:rFonts w:eastAsia="Times New Roman" w:cstheme="minorHAnsi"/>
          <w:sz w:val="24"/>
          <w:szCs w:val="24"/>
        </w:rPr>
        <w:t>958) 535-2516</w:t>
      </w:r>
    </w:p>
    <w:p w:rsidR="008E6C7F" w:rsidRPr="008E6C7F" w:rsidRDefault="008E6C7F" w:rsidP="008E6C7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E6C7F" w:rsidRPr="008E6C7F" w:rsidRDefault="008E6C7F" w:rsidP="008E6C7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E6C7F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8E6C7F">
        <w:rPr>
          <w:rFonts w:eastAsia="Times New Roman" w:cstheme="minorHAnsi"/>
          <w:sz w:val="24"/>
          <w:szCs w:val="24"/>
        </w:rPr>
        <w:t>The</w:t>
      </w:r>
      <w:proofErr w:type="gramEnd"/>
      <w:r w:rsidRPr="008E6C7F">
        <w:rPr>
          <w:rFonts w:eastAsia="Times New Roman" w:cstheme="minorHAnsi"/>
          <w:sz w:val="24"/>
          <w:szCs w:val="24"/>
        </w:rPr>
        <w:t xml:space="preserve"> (New Orleans, LA) - Friday, December 12, 2008</w:t>
      </w:r>
    </w:p>
    <w:p w:rsidR="002D2173" w:rsidRPr="00D05DE3" w:rsidRDefault="00416B54" w:rsidP="008E6C7F">
      <w:pPr>
        <w:spacing w:after="0"/>
        <w:rPr>
          <w:rFonts w:cstheme="minorHAnsi"/>
          <w:sz w:val="24"/>
          <w:szCs w:val="24"/>
        </w:rPr>
      </w:pPr>
      <w:r w:rsidRPr="00D05DE3">
        <w:rPr>
          <w:rFonts w:eastAsia="Times New Roman" w:cstheme="minorHAnsi"/>
          <w:sz w:val="24"/>
          <w:szCs w:val="24"/>
        </w:rPr>
        <w:t>Contributed by Jane Edson</w:t>
      </w:r>
    </w:p>
    <w:sectPr w:rsidR="002D2173" w:rsidRPr="00D05DE3" w:rsidSect="00335917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0130A2"/>
    <w:rsid w:val="000C6B98"/>
    <w:rsid w:val="001055C3"/>
    <w:rsid w:val="001D156F"/>
    <w:rsid w:val="001D43A7"/>
    <w:rsid w:val="001F4E93"/>
    <w:rsid w:val="001F6740"/>
    <w:rsid w:val="002030CB"/>
    <w:rsid w:val="00210B84"/>
    <w:rsid w:val="00217EB3"/>
    <w:rsid w:val="00247E98"/>
    <w:rsid w:val="002B7297"/>
    <w:rsid w:val="002D2173"/>
    <w:rsid w:val="00327ECB"/>
    <w:rsid w:val="00335917"/>
    <w:rsid w:val="00377DF4"/>
    <w:rsid w:val="00390C0E"/>
    <w:rsid w:val="003C42CA"/>
    <w:rsid w:val="00416B54"/>
    <w:rsid w:val="0047538D"/>
    <w:rsid w:val="004C5688"/>
    <w:rsid w:val="004F60CC"/>
    <w:rsid w:val="00513348"/>
    <w:rsid w:val="00601630"/>
    <w:rsid w:val="006C794C"/>
    <w:rsid w:val="00896329"/>
    <w:rsid w:val="008E6C7F"/>
    <w:rsid w:val="009718FA"/>
    <w:rsid w:val="009A6BFD"/>
    <w:rsid w:val="00BA3F55"/>
    <w:rsid w:val="00BB0828"/>
    <w:rsid w:val="00BB6A23"/>
    <w:rsid w:val="00BF375C"/>
    <w:rsid w:val="00D05DE3"/>
    <w:rsid w:val="00D4053E"/>
    <w:rsid w:val="00D6272D"/>
    <w:rsid w:val="00DE553C"/>
    <w:rsid w:val="00E20FA3"/>
    <w:rsid w:val="00E675B7"/>
    <w:rsid w:val="00ED5A58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0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60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6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62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9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1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7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29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6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3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1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0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0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9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25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5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77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1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3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3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59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58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4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1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6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25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4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49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3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0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8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6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16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2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12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1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2018-06-11T22:39:00Z</dcterms:created>
  <dcterms:modified xsi:type="dcterms:W3CDTF">2018-06-11T22:39:00Z</dcterms:modified>
</cp:coreProperties>
</file>