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39E60" w14:textId="1FCE04F2" w:rsidR="00B43D64" w:rsidRPr="00B43D64" w:rsidRDefault="00B43D64" w:rsidP="00B43D64">
      <w:pPr>
        <w:spacing w:after="0" w:line="240" w:lineRule="auto"/>
        <w:jc w:val="center"/>
        <w:rPr>
          <w:rFonts w:ascii="Calibri" w:hAnsi="Calibri" w:cs="Calibri"/>
          <w:sz w:val="40"/>
          <w:szCs w:val="40"/>
        </w:rPr>
      </w:pPr>
      <w:r w:rsidRPr="00B43D64">
        <w:rPr>
          <w:rFonts w:ascii="Calibri" w:hAnsi="Calibri" w:cs="Calibri"/>
          <w:sz w:val="40"/>
          <w:szCs w:val="40"/>
        </w:rPr>
        <w:t>Cornel James Johnson</w:t>
      </w:r>
    </w:p>
    <w:p w14:paraId="5080B343" w14:textId="2CB097F9" w:rsidR="00B43D64" w:rsidRPr="00B43D64" w:rsidRDefault="00B43D64" w:rsidP="00B43D64">
      <w:pPr>
        <w:spacing w:after="0" w:line="240" w:lineRule="auto"/>
        <w:jc w:val="center"/>
        <w:rPr>
          <w:rFonts w:ascii="Calibri" w:hAnsi="Calibri" w:cs="Calibri"/>
          <w:sz w:val="40"/>
          <w:szCs w:val="40"/>
        </w:rPr>
      </w:pPr>
      <w:r w:rsidRPr="00B43D64">
        <w:rPr>
          <w:rFonts w:ascii="Calibri" w:hAnsi="Calibri" w:cs="Calibri"/>
          <w:sz w:val="40"/>
          <w:szCs w:val="40"/>
        </w:rPr>
        <w:t>December 6, 1944 – September 23/2024</w:t>
      </w:r>
    </w:p>
    <w:p w14:paraId="0F364EB5" w14:textId="77777777" w:rsidR="00B43D64" w:rsidRPr="00B43D64" w:rsidRDefault="00B43D64" w:rsidP="00B43D64">
      <w:pPr>
        <w:spacing w:after="0" w:line="240" w:lineRule="auto"/>
        <w:jc w:val="center"/>
        <w:rPr>
          <w:rFonts w:ascii="Calibri" w:hAnsi="Calibri" w:cs="Calibri"/>
          <w:sz w:val="30"/>
          <w:szCs w:val="30"/>
        </w:rPr>
      </w:pPr>
    </w:p>
    <w:p w14:paraId="098D35E0" w14:textId="27106B78" w:rsidR="00B43D64" w:rsidRPr="00B43D64" w:rsidRDefault="00B43D64" w:rsidP="00B43D64">
      <w:pPr>
        <w:spacing w:after="0" w:line="240" w:lineRule="auto"/>
        <w:jc w:val="center"/>
        <w:rPr>
          <w:rFonts w:ascii="Calibri" w:hAnsi="Calibri" w:cs="Calibri"/>
          <w:sz w:val="30"/>
          <w:szCs w:val="30"/>
        </w:rPr>
      </w:pPr>
      <w:r w:rsidRPr="00B43D64">
        <w:rPr>
          <w:rFonts w:ascii="Calibri" w:hAnsi="Calibri" w:cs="Calibri"/>
          <w:noProof/>
          <w:sz w:val="30"/>
          <w:szCs w:val="30"/>
        </w:rPr>
        <w:drawing>
          <wp:inline distT="0" distB="0" distL="0" distR="0" wp14:anchorId="3BF79DF4" wp14:editId="47BAECB4">
            <wp:extent cx="1704975" cy="2023731"/>
            <wp:effectExtent l="0" t="0" r="0" b="0"/>
            <wp:docPr id="349575879"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575879"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708558" cy="2027984"/>
                    </a:xfrm>
                    <a:prstGeom prst="rect">
                      <a:avLst/>
                    </a:prstGeom>
                  </pic:spPr>
                </pic:pic>
              </a:graphicData>
            </a:graphic>
          </wp:inline>
        </w:drawing>
      </w:r>
    </w:p>
    <w:p w14:paraId="22CE7CE1" w14:textId="77777777" w:rsidR="00B43D64" w:rsidRPr="00B43D64" w:rsidRDefault="00B43D64" w:rsidP="00B43D64">
      <w:pPr>
        <w:spacing w:after="0" w:line="240" w:lineRule="auto"/>
        <w:rPr>
          <w:rFonts w:ascii="Calibri" w:hAnsi="Calibri" w:cs="Calibri"/>
          <w:sz w:val="30"/>
          <w:szCs w:val="30"/>
        </w:rPr>
      </w:pPr>
    </w:p>
    <w:p w14:paraId="75F07D51" w14:textId="38EC8B59" w:rsidR="00A800DC" w:rsidRPr="00B43D64" w:rsidRDefault="00A800DC" w:rsidP="00B43D64">
      <w:pPr>
        <w:spacing w:after="0" w:line="240" w:lineRule="auto"/>
        <w:rPr>
          <w:rFonts w:ascii="Calibri" w:hAnsi="Calibri" w:cs="Calibri"/>
          <w:sz w:val="30"/>
          <w:szCs w:val="30"/>
        </w:rPr>
      </w:pPr>
      <w:r w:rsidRPr="00B43D64">
        <w:rPr>
          <w:rFonts w:ascii="Calibri" w:hAnsi="Calibri" w:cs="Calibri"/>
          <w:sz w:val="30"/>
          <w:szCs w:val="30"/>
        </w:rPr>
        <w:t xml:space="preserve">   </w:t>
      </w:r>
      <w:r w:rsidR="00E4323F" w:rsidRPr="00B43D64">
        <w:rPr>
          <w:rFonts w:ascii="Calibri" w:hAnsi="Calibri" w:cs="Calibri"/>
          <w:sz w:val="30"/>
          <w:szCs w:val="30"/>
        </w:rPr>
        <w:t xml:space="preserve">On September 23, 2024, Cornel James Johnson transitioned into eternal rest at East Jefferson Hospital in Metairie, Louisiana. He was born on December 6, 1944, to the union of Bartholomew Johnson Jr. and Alma Savoie Johnson. He was christened into the Catholic faith at St. John the Baptist Catholic Church in Edgard, Louisiana of which he remained a member for 79 years. </w:t>
      </w:r>
      <w:r w:rsidR="00E4323F" w:rsidRPr="00B43D64">
        <w:rPr>
          <w:rFonts w:ascii="MS Gothic" w:eastAsia="MS Gothic" w:hAnsi="MS Gothic" w:cs="MS Gothic" w:hint="eastAsia"/>
          <w:sz w:val="30"/>
          <w:szCs w:val="30"/>
        </w:rPr>
        <w:t>  </w:t>
      </w:r>
    </w:p>
    <w:p w14:paraId="702EF3D4" w14:textId="77777777" w:rsidR="00A800DC" w:rsidRPr="00B43D64" w:rsidRDefault="00A800DC" w:rsidP="00B43D64">
      <w:pPr>
        <w:spacing w:after="0" w:line="240" w:lineRule="auto"/>
        <w:rPr>
          <w:rFonts w:ascii="Calibri" w:hAnsi="Calibri" w:cs="Calibri"/>
          <w:sz w:val="30"/>
          <w:szCs w:val="30"/>
        </w:rPr>
      </w:pPr>
      <w:r w:rsidRPr="00B43D64">
        <w:rPr>
          <w:rFonts w:ascii="Calibri" w:hAnsi="Calibri" w:cs="Calibri"/>
          <w:sz w:val="30"/>
          <w:szCs w:val="30"/>
        </w:rPr>
        <w:t xml:space="preserve">   </w:t>
      </w:r>
      <w:r w:rsidR="00E4323F" w:rsidRPr="00B43D64">
        <w:rPr>
          <w:rFonts w:ascii="Calibri" w:hAnsi="Calibri" w:cs="Calibri"/>
          <w:sz w:val="30"/>
          <w:szCs w:val="30"/>
        </w:rPr>
        <w:t xml:space="preserve">As a child, Cornel developed a very opinionated and authoritative demeanor. He served as the protector of his siblings, and his numerous first cousins. On the other hand, he felt a need to give them orders. He expected them to follow his orders because he was the oldest and, in his mind, the smartest!!! </w:t>
      </w:r>
    </w:p>
    <w:p w14:paraId="7355E5FD" w14:textId="77777777" w:rsidR="00A800DC" w:rsidRPr="00B43D64" w:rsidRDefault="00A800DC" w:rsidP="00B43D64">
      <w:pPr>
        <w:spacing w:after="0" w:line="240" w:lineRule="auto"/>
        <w:rPr>
          <w:rFonts w:ascii="Calibri" w:hAnsi="Calibri" w:cs="Calibri"/>
          <w:sz w:val="30"/>
          <w:szCs w:val="30"/>
        </w:rPr>
      </w:pPr>
      <w:r w:rsidRPr="00B43D64">
        <w:rPr>
          <w:rFonts w:ascii="Calibri" w:hAnsi="Calibri" w:cs="Calibri"/>
          <w:sz w:val="30"/>
          <w:szCs w:val="30"/>
        </w:rPr>
        <w:t xml:space="preserve">   </w:t>
      </w:r>
      <w:r w:rsidR="00E4323F" w:rsidRPr="00B43D64">
        <w:rPr>
          <w:rFonts w:ascii="Calibri" w:hAnsi="Calibri" w:cs="Calibri"/>
          <w:sz w:val="30"/>
          <w:szCs w:val="30"/>
        </w:rPr>
        <w:t>At Second Ward High School, he was a member of the class of 1964 where he lettered in baseball and football. Upon graduation, he attended Grambling State University. He later volunteered to serve in the United States Navy, working on ships that supplied the troops during the Vietnam War</w:t>
      </w:r>
    </w:p>
    <w:p w14:paraId="72C6EA42" w14:textId="77777777" w:rsidR="00A800DC" w:rsidRPr="00B43D64" w:rsidRDefault="00A800DC" w:rsidP="00B43D64">
      <w:pPr>
        <w:spacing w:after="0" w:line="240" w:lineRule="auto"/>
        <w:rPr>
          <w:rFonts w:ascii="Calibri" w:hAnsi="Calibri" w:cs="Calibri"/>
          <w:sz w:val="30"/>
          <w:szCs w:val="30"/>
        </w:rPr>
      </w:pPr>
      <w:r w:rsidRPr="00B43D64">
        <w:rPr>
          <w:rFonts w:ascii="Calibri" w:hAnsi="Calibri" w:cs="Calibri"/>
          <w:sz w:val="30"/>
          <w:szCs w:val="30"/>
        </w:rPr>
        <w:t xml:space="preserve">   </w:t>
      </w:r>
      <w:r w:rsidR="00E4323F" w:rsidRPr="00B43D64">
        <w:rPr>
          <w:rFonts w:ascii="Calibri" w:hAnsi="Calibri" w:cs="Calibri"/>
          <w:sz w:val="30"/>
          <w:szCs w:val="30"/>
        </w:rPr>
        <w:t xml:space="preserve">On August 22, 1970, he married Mary Elizabeth Steib. From this union, two children were born: Kiera Janie and Keed Lemar. Upon returning from the </w:t>
      </w:r>
      <w:r w:rsidR="00E4323F" w:rsidRPr="00B43D64">
        <w:rPr>
          <w:rFonts w:ascii="Calibri" w:hAnsi="Calibri" w:cs="Calibri"/>
          <w:sz w:val="30"/>
          <w:szCs w:val="30"/>
        </w:rPr>
        <w:lastRenderedPageBreak/>
        <w:t>Navy, Cornel was employed at Avondale Shipyard and Union Carbide, where he worked for nearly 30 years.</w:t>
      </w:r>
    </w:p>
    <w:p w14:paraId="0CA13389" w14:textId="77777777" w:rsidR="00A800DC" w:rsidRPr="00B43D64" w:rsidRDefault="00A800DC" w:rsidP="00B43D64">
      <w:pPr>
        <w:spacing w:after="0" w:line="240" w:lineRule="auto"/>
        <w:rPr>
          <w:rFonts w:ascii="Calibri" w:hAnsi="Calibri" w:cs="Calibri"/>
          <w:sz w:val="30"/>
          <w:szCs w:val="30"/>
        </w:rPr>
      </w:pPr>
      <w:r w:rsidRPr="00B43D64">
        <w:rPr>
          <w:rFonts w:ascii="Calibri" w:hAnsi="Calibri" w:cs="Calibri"/>
          <w:sz w:val="30"/>
          <w:szCs w:val="30"/>
        </w:rPr>
        <w:t xml:space="preserve">  </w:t>
      </w:r>
      <w:r w:rsidR="00E4323F" w:rsidRPr="00B43D64">
        <w:rPr>
          <w:rFonts w:ascii="Calibri" w:hAnsi="Calibri" w:cs="Calibri"/>
          <w:sz w:val="30"/>
          <w:szCs w:val="30"/>
        </w:rPr>
        <w:t xml:space="preserve"> Cornel was active in his community, serving as an usher at St. John the Baptist Catholic Church, an original member of the Ebony Gents, a member of the West St. John High Athletic Booster Club and the Knights of Peter </w:t>
      </w:r>
      <w:proofErr w:type="spellStart"/>
      <w:r w:rsidR="00E4323F" w:rsidRPr="00B43D64">
        <w:rPr>
          <w:rFonts w:ascii="Calibri" w:hAnsi="Calibri" w:cs="Calibri"/>
          <w:sz w:val="30"/>
          <w:szCs w:val="30"/>
        </w:rPr>
        <w:t>Claver</w:t>
      </w:r>
      <w:proofErr w:type="spellEnd"/>
      <w:r w:rsidR="00E4323F" w:rsidRPr="00B43D64">
        <w:rPr>
          <w:rFonts w:ascii="Calibri" w:hAnsi="Calibri" w:cs="Calibri"/>
          <w:sz w:val="30"/>
          <w:szCs w:val="30"/>
        </w:rPr>
        <w:t xml:space="preserve"> Council #66. </w:t>
      </w:r>
    </w:p>
    <w:p w14:paraId="305BFD4F" w14:textId="77777777" w:rsidR="00A800DC" w:rsidRPr="00B43D64" w:rsidRDefault="00A800DC" w:rsidP="00B43D64">
      <w:pPr>
        <w:spacing w:after="0" w:line="240" w:lineRule="auto"/>
        <w:rPr>
          <w:rFonts w:ascii="Calibri" w:hAnsi="Calibri" w:cs="Calibri"/>
          <w:sz w:val="30"/>
          <w:szCs w:val="30"/>
        </w:rPr>
      </w:pPr>
      <w:r w:rsidRPr="00B43D64">
        <w:rPr>
          <w:rFonts w:ascii="Calibri" w:hAnsi="Calibri" w:cs="Calibri"/>
          <w:sz w:val="30"/>
          <w:szCs w:val="30"/>
        </w:rPr>
        <w:t xml:space="preserve">   </w:t>
      </w:r>
      <w:r w:rsidR="00E4323F" w:rsidRPr="00B43D64">
        <w:rPr>
          <w:rFonts w:ascii="Calibri" w:hAnsi="Calibri" w:cs="Calibri"/>
          <w:sz w:val="30"/>
          <w:szCs w:val="30"/>
        </w:rPr>
        <w:t xml:space="preserve">He leaves to cherish his memories, his wife Elizabeth; his children, Kiera Holliday (Tommy) and Keed Johnson (Desiree); siblings, Bartholomew Johnson III, and Soundra Ambrose (Jesse); grandchildren, Kadelyn and Keydren Holliday; uncles, Charles Savoie (Jeanette), Jerry Savoie (Ernestine), Emile August; in-laws, Carolyn Johnson, Virginia Dumas, Delores Laurent, Shirley Taylor, Michael Steib, Margaret Smith, Joseph Steib (Ernestine), Albert Steib (Patricia), Beverly Dumas; godchildren, Roxanne Barre, Ira Jackson, </w:t>
      </w:r>
      <w:proofErr w:type="spellStart"/>
      <w:r w:rsidR="00E4323F" w:rsidRPr="00B43D64">
        <w:rPr>
          <w:rFonts w:ascii="Calibri" w:hAnsi="Calibri" w:cs="Calibri"/>
          <w:sz w:val="30"/>
          <w:szCs w:val="30"/>
        </w:rPr>
        <w:t>Nakeela</w:t>
      </w:r>
      <w:proofErr w:type="spellEnd"/>
      <w:r w:rsidR="00E4323F" w:rsidRPr="00B43D64">
        <w:rPr>
          <w:rFonts w:ascii="Calibri" w:hAnsi="Calibri" w:cs="Calibri"/>
          <w:sz w:val="30"/>
          <w:szCs w:val="30"/>
        </w:rPr>
        <w:t xml:space="preserve"> Young, and Elliott Temple; devoted friend, Ronald Samuel, and a host of nieces, nephews, cousins, and friends. </w:t>
      </w:r>
    </w:p>
    <w:p w14:paraId="390465F7" w14:textId="77777777" w:rsidR="00A800DC" w:rsidRPr="00B43D64" w:rsidRDefault="00A800DC" w:rsidP="00B43D64">
      <w:pPr>
        <w:spacing w:after="0" w:line="240" w:lineRule="auto"/>
        <w:rPr>
          <w:rFonts w:ascii="Calibri" w:hAnsi="Calibri" w:cs="Calibri"/>
          <w:sz w:val="30"/>
          <w:szCs w:val="30"/>
        </w:rPr>
      </w:pPr>
      <w:r w:rsidRPr="00B43D64">
        <w:rPr>
          <w:rFonts w:ascii="Calibri" w:hAnsi="Calibri" w:cs="Calibri"/>
          <w:sz w:val="30"/>
          <w:szCs w:val="30"/>
        </w:rPr>
        <w:t xml:space="preserve">   </w:t>
      </w:r>
      <w:r w:rsidR="00E4323F" w:rsidRPr="00B43D64">
        <w:rPr>
          <w:rFonts w:ascii="Calibri" w:hAnsi="Calibri" w:cs="Calibri"/>
          <w:sz w:val="30"/>
          <w:szCs w:val="30"/>
        </w:rPr>
        <w:t xml:space="preserve">He is preceded in death by his parents, Alma and Bartholomew Johnson, Jr.; grandparents, Bartholomew Sr. and Lena Stratten Johnson and Blaine Joseph and Beaulah Borne Savoie; brother, David Bruce Johnson; father-in-law, Aurelian Steib; mother-in-law, Bertha James Steib; sister-in-law, Betty Lay Johnson; and a host of aunts and uncles. </w:t>
      </w:r>
    </w:p>
    <w:p w14:paraId="022C1D6D" w14:textId="759F0CC9" w:rsidR="00E4323F" w:rsidRPr="00B43D64" w:rsidRDefault="00A800DC" w:rsidP="00B43D64">
      <w:pPr>
        <w:spacing w:after="0" w:line="240" w:lineRule="auto"/>
        <w:rPr>
          <w:rFonts w:ascii="Calibri" w:hAnsi="Calibri" w:cs="Calibri"/>
          <w:sz w:val="30"/>
          <w:szCs w:val="30"/>
        </w:rPr>
      </w:pPr>
      <w:r w:rsidRPr="00B43D64">
        <w:rPr>
          <w:rFonts w:ascii="Calibri" w:hAnsi="Calibri" w:cs="Calibri"/>
          <w:sz w:val="30"/>
          <w:szCs w:val="30"/>
        </w:rPr>
        <w:t xml:space="preserve">   </w:t>
      </w:r>
      <w:r w:rsidR="00E4323F" w:rsidRPr="00B43D64">
        <w:rPr>
          <w:rFonts w:ascii="Calibri" w:hAnsi="Calibri" w:cs="Calibri"/>
          <w:sz w:val="30"/>
          <w:szCs w:val="30"/>
        </w:rPr>
        <w:t xml:space="preserve">Celebration of life honoring Cornel James Johnson will be held on Saturday, October 5, </w:t>
      </w:r>
      <w:proofErr w:type="gramStart"/>
      <w:r w:rsidR="00E4323F" w:rsidRPr="00B43D64">
        <w:rPr>
          <w:rFonts w:ascii="Calibri" w:hAnsi="Calibri" w:cs="Calibri"/>
          <w:sz w:val="30"/>
          <w:szCs w:val="30"/>
        </w:rPr>
        <w:t>2024</w:t>
      </w:r>
      <w:proofErr w:type="gramEnd"/>
      <w:r w:rsidR="00E4323F" w:rsidRPr="00B43D64">
        <w:rPr>
          <w:rFonts w:ascii="Calibri" w:hAnsi="Calibri" w:cs="Calibri"/>
          <w:sz w:val="30"/>
          <w:szCs w:val="30"/>
        </w:rPr>
        <w:t xml:space="preserve"> at St. John the Baptist Catholic Church at 2349 LA-18, Edgard, LA 70049 with visitation beginning for 8:00AM. Recitation of the rosary for 8:30 AM and mass to follow for 10 AM. Father Robustiano </w:t>
      </w:r>
      <w:r w:rsidRPr="00B43D64">
        <w:rPr>
          <w:rFonts w:ascii="Calibri" w:hAnsi="Calibri" w:cs="Calibri"/>
          <w:sz w:val="30"/>
          <w:szCs w:val="30"/>
        </w:rPr>
        <w:t>Morgia, officiating</w:t>
      </w:r>
      <w:r w:rsidR="00E4323F" w:rsidRPr="00B43D64">
        <w:rPr>
          <w:rFonts w:ascii="Calibri" w:hAnsi="Calibri" w:cs="Calibri"/>
          <w:sz w:val="30"/>
          <w:szCs w:val="30"/>
        </w:rPr>
        <w:t xml:space="preserve">. Entombment Church Mausoleum 2349 LA-18, Edgard, LA 70049. Arrangements of his final care entrusted to </w:t>
      </w:r>
    </w:p>
    <w:p w14:paraId="2E3E3628" w14:textId="77777777" w:rsidR="00E4323F" w:rsidRPr="00B43D64" w:rsidRDefault="00E4323F" w:rsidP="00B43D64">
      <w:pPr>
        <w:spacing w:after="0" w:line="240" w:lineRule="auto"/>
        <w:rPr>
          <w:rFonts w:ascii="Calibri" w:hAnsi="Calibri" w:cs="Calibri"/>
          <w:sz w:val="30"/>
          <w:szCs w:val="30"/>
        </w:rPr>
      </w:pPr>
    </w:p>
    <w:p w14:paraId="1FC693B1" w14:textId="27110673" w:rsidR="00E4323F" w:rsidRPr="00B43D64" w:rsidRDefault="00E4323F" w:rsidP="00B43D64">
      <w:pPr>
        <w:spacing w:after="0" w:line="240" w:lineRule="auto"/>
        <w:rPr>
          <w:rFonts w:ascii="Calibri" w:hAnsi="Calibri" w:cs="Calibri"/>
          <w:sz w:val="30"/>
          <w:szCs w:val="30"/>
        </w:rPr>
      </w:pPr>
      <w:r w:rsidRPr="00B43D64">
        <w:rPr>
          <w:rFonts w:ascii="Calibri" w:hAnsi="Calibri" w:cs="Calibri"/>
          <w:sz w:val="30"/>
          <w:szCs w:val="30"/>
        </w:rPr>
        <w:t xml:space="preserve">Treasures of Life Funeral services, Gramercy, </w:t>
      </w:r>
      <w:r w:rsidR="00A800DC" w:rsidRPr="00B43D64">
        <w:rPr>
          <w:rFonts w:ascii="Calibri" w:hAnsi="Calibri" w:cs="Calibri"/>
          <w:sz w:val="30"/>
          <w:szCs w:val="30"/>
        </w:rPr>
        <w:t>Louisiana</w:t>
      </w:r>
    </w:p>
    <w:p w14:paraId="4460A4AF" w14:textId="70132C1D" w:rsidR="00E4323F" w:rsidRPr="00B43D64" w:rsidRDefault="00E4323F" w:rsidP="00B43D64">
      <w:pPr>
        <w:spacing w:after="0" w:line="240" w:lineRule="auto"/>
        <w:rPr>
          <w:rFonts w:ascii="Calibri" w:hAnsi="Calibri" w:cs="Calibri"/>
          <w:sz w:val="30"/>
          <w:szCs w:val="30"/>
        </w:rPr>
      </w:pPr>
      <w:r w:rsidRPr="00B43D64">
        <w:rPr>
          <w:rFonts w:ascii="Calibri" w:hAnsi="Calibri" w:cs="Calibri"/>
          <w:sz w:val="30"/>
          <w:szCs w:val="30"/>
        </w:rPr>
        <w:t>October 3, 2024</w:t>
      </w:r>
    </w:p>
    <w:sectPr w:rsidR="00E4323F" w:rsidRPr="00B43D64" w:rsidSect="00B43D64">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3F"/>
    <w:rsid w:val="00235202"/>
    <w:rsid w:val="00A800DC"/>
    <w:rsid w:val="00B43D64"/>
    <w:rsid w:val="00C83DBD"/>
    <w:rsid w:val="00E43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372C"/>
  <w15:chartTrackingRefBased/>
  <w15:docId w15:val="{5F68E9FD-167F-4546-80A4-C7579F53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2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32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32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32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32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32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2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2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2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2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32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32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32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32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2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2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2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23F"/>
    <w:rPr>
      <w:rFonts w:eastAsiaTheme="majorEastAsia" w:cstheme="majorBidi"/>
      <w:color w:val="272727" w:themeColor="text1" w:themeTint="D8"/>
    </w:rPr>
  </w:style>
  <w:style w:type="paragraph" w:styleId="Title">
    <w:name w:val="Title"/>
    <w:basedOn w:val="Normal"/>
    <w:next w:val="Normal"/>
    <w:link w:val="TitleChar"/>
    <w:uiPriority w:val="10"/>
    <w:qFormat/>
    <w:rsid w:val="00E432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2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2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2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23F"/>
    <w:pPr>
      <w:spacing w:before="160"/>
      <w:jc w:val="center"/>
    </w:pPr>
    <w:rPr>
      <w:i/>
      <w:iCs/>
      <w:color w:val="404040" w:themeColor="text1" w:themeTint="BF"/>
    </w:rPr>
  </w:style>
  <w:style w:type="character" w:customStyle="1" w:styleId="QuoteChar">
    <w:name w:val="Quote Char"/>
    <w:basedOn w:val="DefaultParagraphFont"/>
    <w:link w:val="Quote"/>
    <w:uiPriority w:val="29"/>
    <w:rsid w:val="00E4323F"/>
    <w:rPr>
      <w:i/>
      <w:iCs/>
      <w:color w:val="404040" w:themeColor="text1" w:themeTint="BF"/>
    </w:rPr>
  </w:style>
  <w:style w:type="paragraph" w:styleId="ListParagraph">
    <w:name w:val="List Paragraph"/>
    <w:basedOn w:val="Normal"/>
    <w:uiPriority w:val="34"/>
    <w:qFormat/>
    <w:rsid w:val="00E4323F"/>
    <w:pPr>
      <w:ind w:left="720"/>
      <w:contextualSpacing/>
    </w:pPr>
  </w:style>
  <w:style w:type="character" w:styleId="IntenseEmphasis">
    <w:name w:val="Intense Emphasis"/>
    <w:basedOn w:val="DefaultParagraphFont"/>
    <w:uiPriority w:val="21"/>
    <w:qFormat/>
    <w:rsid w:val="00E4323F"/>
    <w:rPr>
      <w:i/>
      <w:iCs/>
      <w:color w:val="0F4761" w:themeColor="accent1" w:themeShade="BF"/>
    </w:rPr>
  </w:style>
  <w:style w:type="paragraph" w:styleId="IntenseQuote">
    <w:name w:val="Intense Quote"/>
    <w:basedOn w:val="Normal"/>
    <w:next w:val="Normal"/>
    <w:link w:val="IntenseQuoteChar"/>
    <w:uiPriority w:val="30"/>
    <w:qFormat/>
    <w:rsid w:val="00E432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323F"/>
    <w:rPr>
      <w:i/>
      <w:iCs/>
      <w:color w:val="0F4761" w:themeColor="accent1" w:themeShade="BF"/>
    </w:rPr>
  </w:style>
  <w:style w:type="character" w:styleId="IntenseReference">
    <w:name w:val="Intense Reference"/>
    <w:basedOn w:val="DefaultParagraphFont"/>
    <w:uiPriority w:val="32"/>
    <w:qFormat/>
    <w:rsid w:val="00E432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2025-04-13T19:53:00Z</dcterms:created>
  <dcterms:modified xsi:type="dcterms:W3CDTF">2025-04-13T19:53:00Z</dcterms:modified>
</cp:coreProperties>
</file>