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eastAsia="Times New Roman" w:cs="Calibri" w:cstheme="minorHAnsi"/>
          <w:sz w:val="40"/>
          <w:szCs w:val="40"/>
        </w:rPr>
      </w:pPr>
      <w:r>
        <w:rPr>
          <w:rFonts w:eastAsia="Times New Roman" w:cs="Calibri" w:cstheme="minorHAnsi"/>
          <w:sz w:val="40"/>
          <w:szCs w:val="40"/>
        </w:rPr>
        <w:t>Thomas</w:t>
      </w:r>
      <w:r>
        <w:rPr>
          <w:rFonts w:eastAsia="Times New Roman" w:cs="Calibri" w:cstheme="minorHAnsi"/>
          <w:sz w:val="40"/>
          <w:szCs w:val="40"/>
        </w:rPr>
        <w:t xml:space="preserve"> Adams </w:t>
      </w:r>
      <w:r>
        <w:rPr>
          <w:rFonts w:eastAsia="Times New Roman" w:cs="Calibri" w:cstheme="minorHAnsi"/>
          <w:sz w:val="40"/>
          <w:szCs w:val="40"/>
        </w:rPr>
        <w:t>Jr.</w:t>
      </w:r>
    </w:p>
    <w:p>
      <w:pPr>
        <w:pStyle w:val="Normal"/>
        <w:spacing w:lineRule="auto" w:line="240" w:before="0" w:after="0"/>
        <w:jc w:val="center"/>
        <w:rPr>
          <w:rFonts w:eastAsia="Times New Roman" w:cs="Calibri" w:cstheme="minorHAnsi"/>
          <w:sz w:val="40"/>
          <w:szCs w:val="40"/>
        </w:rPr>
      </w:pPr>
      <w:r>
        <w:rPr>
          <w:rFonts w:eastAsia="Times New Roman" w:cs="Calibri" w:cstheme="minorHAnsi"/>
          <w:sz w:val="40"/>
          <w:szCs w:val="40"/>
        </w:rPr>
        <w:t>July 7, 1938 – June 23, 2004</w:t>
      </w:r>
    </w:p>
    <w:p>
      <w:pPr>
        <w:pStyle w:val="Normal"/>
        <w:spacing w:lineRule="auto" w:line="240" w:before="0" w:after="0"/>
        <w:jc w:val="center"/>
        <w:rPr>
          <w:rFonts w:eastAsia="Times New Roman" w:cs="Calibri" w:cstheme="minorHAnsi"/>
          <w:sz w:val="24"/>
          <w:szCs w:val="24"/>
        </w:rPr>
      </w:pPr>
      <w:r>
        <w:rPr>
          <w:rFonts w:eastAsia="Times New Roman" w:cs="Calibri" w:cstheme="minorHAnsi"/>
          <w:sz w:val="24"/>
          <w:szCs w:val="24"/>
        </w:rPr>
      </w:r>
    </w:p>
    <w:p>
      <w:pPr>
        <w:pStyle w:val="Normal"/>
        <w:spacing w:lineRule="auto" w:line="240" w:before="0" w:after="0"/>
        <w:jc w:val="center"/>
        <w:rPr>
          <w:rFonts w:eastAsia="Times New Roman" w:cs="Calibri" w:cstheme="minorHAnsi"/>
          <w:sz w:val="24"/>
          <w:szCs w:val="24"/>
        </w:rPr>
      </w:pPr>
      <w:r>
        <w:rPr>
          <w:rFonts w:eastAsia="Times New Roman" w:cs="Calibri" w:cstheme="minorHAnsi"/>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22758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2275840"/>
                    </a:xfrm>
                    <a:prstGeom prst="rect">
                      <a:avLst/>
                    </a:prstGeom>
                  </pic:spPr>
                </pic:pic>
              </a:graphicData>
            </a:graphic>
          </wp:anchor>
        </w:drawing>
      </w:r>
    </w:p>
    <w:p>
      <w:pPr>
        <w:pStyle w:val="Normal"/>
        <w:spacing w:lineRule="auto" w:line="240" w:before="0" w:after="0"/>
        <w:rPr>
          <w:rFonts w:eastAsia="Times New Roman" w:cs="Calibri" w:cstheme="minorHAnsi"/>
          <w:sz w:val="24"/>
          <w:szCs w:val="24"/>
        </w:rPr>
      </w:pPr>
      <w:r>
        <w:rPr>
          <w:rFonts w:eastAsia="Times New Roman" w:cs="Calibri" w:cstheme="minorHAnsi"/>
          <w:sz w:val="24"/>
          <w:szCs w:val="24"/>
        </w:rPr>
      </w:r>
    </w:p>
    <w:p>
      <w:pPr>
        <w:pStyle w:val="TextBody"/>
        <w:bidi w:val="0"/>
        <w:spacing w:lineRule="auto" w:line="276" w:before="0" w:after="140"/>
        <w:jc w:val="left"/>
        <w:rPr/>
      </w:pPr>
      <w:r>
        <w:rPr>
          <w:rFonts w:eastAsia="Times New Roman" w:cs="Calibri" w:cstheme="minorHAnsi"/>
          <w:sz w:val="30"/>
          <w:szCs w:val="30"/>
        </w:rPr>
        <w:t xml:space="preserve">Thomas Adams, Jr. Sunrise July 7, 1938, sunset June 23, 2004. Beloved husband of Mae Tierney Adams. Father and Father-in-law of Charles (Chuck) and Doreen S. Adams and Alfred (Peanut) Adams. Grandfather of Ryan, Tyler and Jeffrey Adams. Son of the late Thomas Sr. and Josephine L. Adams. Stepson of Edith T. Adams (Mamma II). Also survived by 3 Stepsisters and 4 Siblings. Age 65, a native of Metairie and a resident of Laplace for the past 38 years. </w:t>
      </w:r>
    </w:p>
    <w:p>
      <w:pPr>
        <w:pStyle w:val="TextBody"/>
        <w:bidi w:val="0"/>
        <w:spacing w:lineRule="auto" w:line="276" w:before="0" w:after="140"/>
        <w:jc w:val="left"/>
        <w:rPr/>
      </w:pPr>
      <w:r>
        <w:rPr>
          <w:rFonts w:eastAsia="Times New Roman" w:cs="Calibri" w:cstheme="minorHAnsi"/>
          <w:sz w:val="30"/>
          <w:szCs w:val="30"/>
        </w:rPr>
        <w:t xml:space="preserve">Relatives and friends of the family, also Louisiana State School for the Deaf, Baton Rouge, LA. class of 1958 are invited to attend services. Visitation at MILLET-GUIDRY FUNERAL HOME, 2806 West Airline Hwy., Laplace. on Saturday, June 26, 2004 from 2 p.m. until 4 p.m. followed by Religious Services in the funeral home chapel at 4 p.m. Burial in St. John Memorial Gardens, Laplace, LA. In lieu of flowers donations preferred to the Louisiana Wildlife and Fisheries in Thomas Adams, Jr. name. </w:t>
      </w:r>
    </w:p>
    <w:p>
      <w:pPr>
        <w:pStyle w:val="TextBody"/>
        <w:bidi w:val="0"/>
        <w:spacing w:lineRule="auto" w:line="276" w:before="0" w:after="0"/>
        <w:jc w:val="left"/>
        <w:rPr>
          <w:sz w:val="30"/>
          <w:szCs w:val="30"/>
        </w:rPr>
      </w:pPr>
      <w:r>
        <w:rPr>
          <w:rFonts w:eastAsia="Times New Roman" w:cs="Calibri" w:cstheme="minorHAnsi"/>
          <w:sz w:val="30"/>
          <w:szCs w:val="30"/>
        </w:rPr>
        <w:t xml:space="preserve">Times-Picayune, The (New Orleans, LA) — Friday, June 25, 2004 </w:t>
      </w:r>
    </w:p>
    <w:p>
      <w:pPr>
        <w:pStyle w:val="TextBody"/>
        <w:bidi w:val="0"/>
        <w:spacing w:lineRule="auto" w:line="276" w:before="0" w:after="0"/>
        <w:jc w:val="left"/>
        <w:rPr>
          <w:sz w:val="30"/>
          <w:szCs w:val="30"/>
        </w:rPr>
      </w:pPr>
      <w:r>
        <w:rPr>
          <w:rFonts w:eastAsia="Times New Roman" w:cs="Calibri" w:cstheme="minorHAnsi"/>
          <w:sz w:val="30"/>
          <w:szCs w:val="30"/>
        </w:rPr>
        <w:t xml:space="preserve">Contributed by Jane Edson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semiHidden/>
    <w:unhideWhenUsed/>
    <w:rsid w:val="009929e2"/>
    <w:rPr>
      <w:color w:val="0000FF"/>
      <w:u w:val="single"/>
    </w:rPr>
  </w:style>
  <w:style w:type="character" w:styleId="BalloonTextChar" w:customStyle="1">
    <w:name w:val="Balloon Text Char"/>
    <w:basedOn w:val="DefaultParagraphFont"/>
    <w:link w:val="BalloonText"/>
    <w:uiPriority w:val="99"/>
    <w:semiHidden/>
    <w:qFormat/>
    <w:rsid w:val="009929e2"/>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3633898600ox-11b3a61d4f-msonormal" w:customStyle="1">
    <w:name w:val="yiv3633898600ox-11b3a61d4f-msonormal"/>
    <w:basedOn w:val="Normal"/>
    <w:qFormat/>
    <w:rsid w:val="000f58a5"/>
    <w:pPr>
      <w:spacing w:lineRule="auto" w:line="240" w:beforeAutospacing="1" w:afterAutospacing="1"/>
    </w:pPr>
    <w:rPr>
      <w:rFonts w:ascii="Times New Roman" w:hAnsi="Times New Roman" w:eastAsia="Times New Roman" w:cs="Times New Roman"/>
      <w:sz w:val="24"/>
      <w:szCs w:val="24"/>
    </w:rPr>
  </w:style>
  <w:style w:type="paragraph" w:styleId="Yiv2764752217ox-3a6d0664e5-msonormal" w:customStyle="1">
    <w:name w:val="yiv2764752217ox-3a6d0664e5-msonormal"/>
    <w:basedOn w:val="Normal"/>
    <w:qFormat/>
    <w:rsid w:val="00f112b1"/>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9929e2"/>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Application>LibreOffice/7.5.1.2$Windows_X86_64 LibreOffice_project/fcbaee479e84c6cd81291587d2ee68cba099e129</Application>
  <AppVersion>15.0000</AppVersion>
  <Pages>1</Pages>
  <Words>183</Words>
  <Characters>893</Characters>
  <CharactersWithSpaces>1076</CharactersWithSpaces>
  <Paragraphs>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2018-07-08T19:29:00Z</dcterms:created>
  <dc:creator>Margie</dc:creator>
  <dc:description/>
  <dc:language>en-US</dc:language>
  <cp:lastModifiedBy/>
  <dcterms:modified xsi:type="dcterms:W3CDTF">2023-05-19T09:35:12Z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