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eastAsia="Times New Roman" w:cs="Calibri" w:cstheme="minorHAnsi"/>
          <w:sz w:val="40"/>
          <w:szCs w:val="40"/>
        </w:rPr>
      </w:pPr>
      <w:r>
        <w:rPr>
          <w:rFonts w:eastAsia="Times New Roman" w:cs="Calibri" w:cstheme="minorHAnsi"/>
          <w:sz w:val="40"/>
          <w:szCs w:val="40"/>
        </w:rPr>
        <w:t>Patricia Diane (Covington) Branton</w:t>
      </w:r>
    </w:p>
    <w:p>
      <w:pPr>
        <w:pStyle w:val="Normal"/>
        <w:spacing w:lineRule="auto" w:line="240" w:before="0" w:after="0"/>
        <w:jc w:val="center"/>
        <w:rPr>
          <w:rFonts w:eastAsia="Times New Roman" w:cs="Calibri" w:cstheme="minorHAnsi"/>
          <w:sz w:val="40"/>
          <w:szCs w:val="40"/>
        </w:rPr>
      </w:pPr>
      <w:r>
        <w:rPr>
          <w:rFonts w:eastAsia="Times New Roman" w:cs="Calibri" w:cstheme="minorHAnsi"/>
          <w:sz w:val="40"/>
          <w:szCs w:val="40"/>
        </w:rPr>
        <w:t>July 1948 – February 2, 2020</w:t>
      </w:r>
    </w:p>
    <w:p>
      <w:pPr>
        <w:pStyle w:val="Normal"/>
        <w:spacing w:lineRule="auto" w:line="240" w:before="0" w:after="0"/>
        <w:jc w:val="center"/>
        <w:rPr>
          <w:rFonts w:eastAsia="Times New Roman" w:cs="Calibri" w:cstheme="minorHAnsi"/>
          <w:sz w:val="24"/>
          <w:szCs w:val="24"/>
        </w:rPr>
      </w:pPr>
      <w:r>
        <w:rPr>
          <w:rFonts w:eastAsia="Times New Roman" w:cs="Calibri" w:cstheme="minorHAnsi"/>
          <w:sz w:val="24"/>
          <w:szCs w:val="24"/>
        </w:rPr>
      </w:r>
    </w:p>
    <w:p>
      <w:pPr>
        <w:pStyle w:val="Normal"/>
        <w:spacing w:lineRule="auto" w:line="240" w:before="0" w:after="0"/>
        <w:jc w:val="center"/>
        <w:rPr>
          <w:rFonts w:eastAsia="Times New Roman" w:cs="Calibri" w:cstheme="minorHAnsi"/>
          <w:sz w:val="24"/>
          <w:szCs w:val="24"/>
        </w:rPr>
      </w:pPr>
      <w:r>
        <w:rPr>
          <w:rFonts w:eastAsia="Times New Roman" w:cs="Calibri" w:cstheme="minorHAnsi"/>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4303395" cy="357949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303395" cy="3579495"/>
                    </a:xfrm>
                    <a:prstGeom prst="rect">
                      <a:avLst/>
                    </a:prstGeom>
                  </pic:spPr>
                </pic:pic>
              </a:graphicData>
            </a:graphic>
          </wp:anchor>
        </w:drawing>
      </w:r>
    </w:p>
    <w:p>
      <w:pPr>
        <w:pStyle w:val="Normal"/>
        <w:spacing w:lineRule="auto" w:line="240" w:before="0" w:after="0"/>
        <w:rPr>
          <w:rFonts w:eastAsia="Times New Roman" w:cs="Calibri" w:cstheme="minorHAnsi"/>
        </w:rPr>
      </w:pPr>
      <w:r>
        <w:rPr>
          <w:rFonts w:eastAsia="Times New Roman" w:cs="Calibri" w:cstheme="minorHAnsi"/>
        </w:rPr>
      </w:r>
    </w:p>
    <w:p>
      <w:pPr>
        <w:pStyle w:val="Normal"/>
        <w:spacing w:lineRule="auto" w:line="240" w:before="0" w:after="0"/>
        <w:rPr>
          <w:rFonts w:eastAsia="Times New Roman" w:cs="Calibri" w:cstheme="minorHAnsi"/>
        </w:rPr>
      </w:pPr>
      <w:r>
        <w:rPr>
          <w:rFonts w:eastAsia="Times New Roman" w:cs="Calibri" w:cstheme="minorHAnsi"/>
        </w:rPr>
      </w:r>
    </w:p>
    <w:p>
      <w:pPr>
        <w:pStyle w:val="Normal"/>
        <w:spacing w:lineRule="auto" w:line="240" w:before="0" w:after="0"/>
        <w:rPr>
          <w:rFonts w:eastAsia="Times New Roman" w:cs="Calibri" w:cstheme="minorHAnsi"/>
        </w:rPr>
      </w:pPr>
      <w:r>
        <w:rPr>
          <w:rFonts w:eastAsia="Times New Roman" w:cs="Calibri" w:cstheme="minorHAnsi"/>
        </w:rPr>
      </w:r>
    </w:p>
    <w:p>
      <w:pPr>
        <w:pStyle w:val="Normal"/>
        <w:spacing w:lineRule="auto" w:line="240" w:before="0" w:after="0"/>
        <w:rPr>
          <w:rFonts w:eastAsia="Times New Roman" w:cs="Calibri" w:cstheme="minorHAnsi"/>
        </w:rPr>
      </w:pPr>
      <w:r>
        <w:rPr>
          <w:rFonts w:eastAsia="Times New Roman" w:cs="Calibri" w:cstheme="minorHAnsi"/>
        </w:rPr>
      </w:r>
    </w:p>
    <w:p>
      <w:pPr>
        <w:pStyle w:val="Normal"/>
        <w:spacing w:lineRule="auto" w:line="240" w:before="0" w:after="0"/>
        <w:rPr>
          <w:rFonts w:eastAsia="Times New Roman" w:cs="Calibri" w:cstheme="minorHAnsi"/>
        </w:rPr>
      </w:pPr>
      <w:r>
        <w:rPr>
          <w:rFonts w:eastAsia="Times New Roman" w:cs="Calibri" w:cstheme="minorHAnsi"/>
        </w:rPr>
      </w:r>
    </w:p>
    <w:p>
      <w:pPr>
        <w:pStyle w:val="Normal"/>
        <w:spacing w:lineRule="auto" w:line="240" w:before="0" w:after="0"/>
        <w:rPr>
          <w:rFonts w:eastAsia="Times New Roman" w:cs="Calibri" w:cstheme="minorHAnsi"/>
        </w:rPr>
      </w:pPr>
      <w:r>
        <w:rPr>
          <w:rFonts w:eastAsia="Times New Roman" w:cs="Calibri" w:cstheme="minorHAnsi"/>
        </w:rPr>
      </w:r>
    </w:p>
    <w:p>
      <w:pPr>
        <w:pStyle w:val="Normal"/>
        <w:spacing w:lineRule="auto" w:line="240" w:before="0" w:after="0"/>
        <w:rPr>
          <w:rFonts w:eastAsia="Times New Roman" w:cs="Calibri" w:cstheme="minorHAnsi"/>
        </w:rPr>
      </w:pPr>
      <w:r>
        <w:rPr>
          <w:rFonts w:eastAsia="Times New Roman" w:cs="Calibri" w:cstheme="minorHAnsi"/>
        </w:rPr>
      </w:r>
    </w:p>
    <w:p>
      <w:pPr>
        <w:pStyle w:val="Normal"/>
        <w:spacing w:lineRule="auto" w:line="240" w:before="0" w:after="0"/>
        <w:rPr>
          <w:rFonts w:eastAsia="Times New Roman" w:cs="Calibri" w:cstheme="minorHAnsi"/>
        </w:rPr>
      </w:pPr>
      <w:r>
        <w:rPr>
          <w:rFonts w:eastAsia="Times New Roman" w:cs="Calibri" w:cstheme="minorHAnsi"/>
        </w:rPr>
      </w:r>
    </w:p>
    <w:p>
      <w:pPr>
        <w:pStyle w:val="Normal"/>
        <w:spacing w:lineRule="auto" w:line="240" w:before="0" w:after="0"/>
        <w:rPr>
          <w:rFonts w:eastAsia="Times New Roman" w:cs="Calibri" w:cstheme="minorHAnsi"/>
        </w:rPr>
      </w:pPr>
      <w:r>
        <w:rPr>
          <w:rFonts w:eastAsia="Times New Roman" w:cs="Calibri" w:cstheme="minorHAnsi"/>
        </w:rPr>
      </w:r>
    </w:p>
    <w:p>
      <w:pPr>
        <w:pStyle w:val="Normal"/>
        <w:spacing w:lineRule="auto" w:line="240" w:before="0" w:after="0"/>
        <w:rPr>
          <w:rFonts w:eastAsia="Times New Roman" w:cs="Calibri" w:cstheme="minorHAnsi"/>
        </w:rPr>
      </w:pPr>
      <w:r>
        <w:rPr>
          <w:rFonts w:eastAsia="Times New Roman" w:cs="Calibri" w:cstheme="minorHAnsi"/>
        </w:rPr>
      </w:r>
    </w:p>
    <w:p>
      <w:pPr>
        <w:pStyle w:val="Normal"/>
        <w:spacing w:lineRule="auto" w:line="240" w:before="0" w:after="0"/>
        <w:rPr>
          <w:rFonts w:eastAsia="Times New Roman" w:cs="Calibri" w:cstheme="minorHAnsi"/>
        </w:rPr>
      </w:pPr>
      <w:r>
        <w:rPr>
          <w:rFonts w:eastAsia="Times New Roman" w:cs="Calibri" w:cstheme="minorHAnsi"/>
        </w:rPr>
      </w:r>
    </w:p>
    <w:p>
      <w:pPr>
        <w:pStyle w:val="Normal"/>
        <w:spacing w:lineRule="auto" w:line="240" w:before="0" w:after="0"/>
        <w:rPr>
          <w:rFonts w:eastAsia="Times New Roman" w:cs="Calibri" w:cstheme="minorHAnsi"/>
        </w:rPr>
      </w:pPr>
      <w:r>
        <w:rPr>
          <w:rFonts w:eastAsia="Times New Roman" w:cs="Calibri" w:cstheme="minorHAnsi"/>
        </w:rPr>
      </w:r>
    </w:p>
    <w:p>
      <w:pPr>
        <w:pStyle w:val="Normal"/>
        <w:spacing w:lineRule="auto" w:line="240" w:before="0" w:after="0"/>
        <w:rPr>
          <w:rFonts w:eastAsia="Times New Roman" w:cs="Calibri" w:cstheme="minorHAnsi"/>
        </w:rPr>
      </w:pPr>
      <w:r>
        <w:rPr>
          <w:rFonts w:eastAsia="Times New Roman" w:cs="Calibri" w:cstheme="minorHAnsi"/>
        </w:rPr>
      </w:r>
    </w:p>
    <w:p>
      <w:pPr>
        <w:pStyle w:val="Normal"/>
        <w:spacing w:lineRule="auto" w:line="240" w:before="0" w:after="0"/>
        <w:rPr>
          <w:rFonts w:eastAsia="Times New Roman" w:cs="Calibri" w:cstheme="minorHAnsi"/>
        </w:rPr>
      </w:pPr>
      <w:r>
        <w:rPr>
          <w:rFonts w:eastAsia="Times New Roman" w:cs="Calibri" w:cstheme="minorHAnsi"/>
        </w:rPr>
      </w:r>
    </w:p>
    <w:p>
      <w:pPr>
        <w:pStyle w:val="TextBody"/>
        <w:bidi w:val="0"/>
        <w:spacing w:lineRule="auto" w:line="276" w:before="0" w:after="140"/>
        <w:jc w:val="left"/>
        <w:rPr>
          <w:sz w:val="30"/>
          <w:szCs w:val="30"/>
        </w:rPr>
      </w:pPr>
      <w:r>
        <w:rPr>
          <w:sz w:val="30"/>
          <w:szCs w:val="30"/>
        </w:rPr>
      </w:r>
    </w:p>
    <w:p>
      <w:pPr>
        <w:pStyle w:val="TextBody"/>
        <w:bidi w:val="0"/>
        <w:spacing w:lineRule="auto" w:line="276" w:before="0" w:after="140"/>
        <w:jc w:val="left"/>
        <w:rPr>
          <w:sz w:val="30"/>
          <w:szCs w:val="30"/>
        </w:rPr>
      </w:pPr>
      <w:r>
        <w:rPr/>
      </w:r>
    </w:p>
    <w:p>
      <w:pPr>
        <w:pStyle w:val="TextBody"/>
        <w:bidi w:val="0"/>
        <w:spacing w:lineRule="auto" w:line="276" w:before="0" w:after="140"/>
        <w:jc w:val="left"/>
        <w:rPr>
          <w:sz w:val="30"/>
          <w:szCs w:val="30"/>
        </w:rPr>
      </w:pPr>
      <w:r>
        <w:rPr/>
      </w:r>
    </w:p>
    <w:p>
      <w:pPr>
        <w:pStyle w:val="TextBody"/>
        <w:bidi w:val="0"/>
        <w:spacing w:lineRule="auto" w:line="276" w:before="0" w:after="140"/>
        <w:jc w:val="left"/>
        <w:rPr>
          <w:sz w:val="30"/>
          <w:szCs w:val="30"/>
        </w:rPr>
      </w:pPr>
      <w:r>
        <w:rPr/>
      </w:r>
    </w:p>
    <w:p>
      <w:pPr>
        <w:pStyle w:val="TextBody"/>
        <w:bidi w:val="0"/>
        <w:spacing w:lineRule="auto" w:line="276" w:before="0" w:after="140"/>
        <w:jc w:val="left"/>
        <w:rPr>
          <w:sz w:val="30"/>
          <w:szCs w:val="30"/>
        </w:rPr>
      </w:pPr>
      <w:r>
        <w:rPr>
          <w:sz w:val="30"/>
          <w:szCs w:val="30"/>
        </w:rPr>
        <w:t xml:space="preserve">Patricia Diane Covington Branton passed away on Sunday, February 2, 2020 at the age of 72. She was a resident of Albany, LA; native of Laplace, LA. She is survived by children, Tommy (Louise), Daryl (Brenda), Curtis (Christie) Hanna, Tommy Branton Sr. (Cherlyn); and brother Michael (Mary) Covington. She is also survived by a host of grandchildren, great grandchildren, neices and nephews. </w:t>
      </w:r>
    </w:p>
    <w:p>
      <w:pPr>
        <w:pStyle w:val="TextBody"/>
        <w:bidi w:val="0"/>
        <w:spacing w:lineRule="auto" w:line="276" w:before="0" w:after="140"/>
        <w:jc w:val="left"/>
        <w:rPr>
          <w:sz w:val="30"/>
          <w:szCs w:val="30"/>
        </w:rPr>
      </w:pPr>
      <w:r>
        <w:rPr>
          <w:sz w:val="30"/>
          <w:szCs w:val="30"/>
        </w:rPr>
        <w:t xml:space="preserve">She is preceded in death by her father Daniel E. Covington; step-father Willie Decota; mother Mary Alice Efferson Decota; husband Tommy Branton; a son "Little" Herman Hanna; daughter Pamela Anderson; brothers Carl and Jimmy Covington. </w:t>
      </w:r>
    </w:p>
    <w:p>
      <w:pPr>
        <w:pStyle w:val="TextBody"/>
        <w:bidi w:val="0"/>
        <w:spacing w:lineRule="auto" w:line="276" w:before="0" w:after="140"/>
        <w:jc w:val="left"/>
        <w:rPr>
          <w:sz w:val="30"/>
          <w:szCs w:val="30"/>
        </w:rPr>
      </w:pPr>
      <w:r>
        <w:rPr>
          <w:sz w:val="30"/>
          <w:szCs w:val="30"/>
        </w:rPr>
        <w:t>Funeral Services to be held on Friday, February 7th at The Baloney Funeral Home, LLC located at 1905 W Airline Hwy, Laplace, LA. Viewing from 10:00 AM-12 PM, service immediately following. Interment will be at St. John Memorial Gardens Cemetery, 2205 W. Airline Hwy.,Laplace, LA. Funeral arrangements entrusted to The Baloney Funeral Home, LLC. 1905 W. Airline Highway, LaPlace, LA. 70068, (985) 224-8460.</w:t>
      </w:r>
    </w:p>
    <w:p>
      <w:pPr>
        <w:pStyle w:val="TextBody"/>
        <w:bidi w:val="0"/>
        <w:spacing w:lineRule="auto" w:line="276" w:before="0" w:after="0"/>
        <w:jc w:val="left"/>
        <w:rPr>
          <w:rFonts w:eastAsia="Times New Roman" w:cs="Calibri" w:cstheme="minorHAnsi"/>
        </w:rPr>
      </w:pPr>
      <w:r>
        <w:rPr>
          <w:rFonts w:eastAsia="Times New Roman" w:cs="Calibri" w:cstheme="minorHAnsi"/>
        </w:rPr>
      </w:r>
    </w:p>
    <w:p>
      <w:pPr>
        <w:pStyle w:val="TextBody"/>
        <w:bidi w:val="0"/>
        <w:spacing w:lineRule="auto" w:line="276" w:before="0" w:after="0"/>
        <w:jc w:val="left"/>
        <w:rPr>
          <w:sz w:val="30"/>
          <w:szCs w:val="30"/>
        </w:rPr>
      </w:pPr>
      <w:r>
        <w:rPr>
          <w:rFonts w:eastAsia="Times New Roman" w:cs="Calibri" w:cstheme="minorHAnsi"/>
          <w:sz w:val="30"/>
          <w:szCs w:val="30"/>
        </w:rPr>
        <w:t>The Times-Picayune, New Orleans, Louisiana</w:t>
      </w:r>
    </w:p>
    <w:p>
      <w:pPr>
        <w:pStyle w:val="TextBody"/>
        <w:bidi w:val="0"/>
        <w:spacing w:lineRule="auto" w:line="276" w:before="0" w:after="0"/>
        <w:jc w:val="left"/>
        <w:rPr>
          <w:sz w:val="30"/>
          <w:szCs w:val="30"/>
        </w:rPr>
      </w:pPr>
      <w:r>
        <w:rPr>
          <w:rFonts w:eastAsia="Times New Roman" w:cs="Calibri" w:cstheme="minorHAnsi"/>
          <w:sz w:val="30"/>
          <w:szCs w:val="30"/>
        </w:rPr>
        <w:t>Feb. 5 to Feb. 7, 2020</w:t>
      </w:r>
    </w:p>
    <w:sectPr>
      <w:type w:val="nextPage"/>
      <w:pgSz w:w="12240" w:h="1872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65"/>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470afc"/>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unhideWhenUsed/>
    <w:rsid w:val="00185a18"/>
    <w:rPr>
      <w:color w:val="0000FF"/>
      <w:u w:val="single"/>
    </w:rPr>
  </w:style>
  <w:style w:type="character" w:styleId="Heading1Char" w:customStyle="1">
    <w:name w:val="Heading 1 Char"/>
    <w:basedOn w:val="DefaultParagraphFont"/>
    <w:link w:val="Heading1"/>
    <w:uiPriority w:val="9"/>
    <w:qFormat/>
    <w:rsid w:val="00470afc"/>
    <w:rPr>
      <w:rFonts w:ascii="Times New Roman" w:hAnsi="Times New Roman" w:eastAsia="Times New Roman" w:cs="Times New Roman"/>
      <w:b/>
      <w:bCs/>
      <w:kern w:val="2"/>
      <w:sz w:val="48"/>
      <w:szCs w:val="48"/>
    </w:rPr>
  </w:style>
  <w:style w:type="character" w:styleId="BalloonTextChar" w:customStyle="1">
    <w:name w:val="Balloon Text Char"/>
    <w:basedOn w:val="DefaultParagraphFont"/>
    <w:link w:val="BalloonText"/>
    <w:uiPriority w:val="99"/>
    <w:semiHidden/>
    <w:qFormat/>
    <w:rsid w:val="00d3782a"/>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384a0a"/>
    <w:pPr>
      <w:spacing w:lineRule="auto" w:line="240" w:beforeAutospacing="1" w:afterAutospacing="1"/>
    </w:pPr>
    <w:rPr>
      <w:rFonts w:ascii="Times New Roman" w:hAnsi="Times New Roman" w:eastAsia="Times New Roman" w:cs="Times New Roman"/>
      <w:sz w:val="24"/>
      <w:szCs w:val="24"/>
    </w:rPr>
  </w:style>
  <w:style w:type="paragraph" w:styleId="Yiv1924629678" w:customStyle="1">
    <w:name w:val="yiv1924629678"/>
    <w:basedOn w:val="Normal"/>
    <w:qFormat/>
    <w:rsid w:val="00470afc"/>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d3782a"/>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Application>LibreOffice/7.5.1.2$Windows_X86_64 LibreOffice_project/fcbaee479e84c6cd81291587d2ee68cba099e129</Application>
  <AppVersion>15.0000</AppVersion>
  <Pages>1</Pages>
  <Words>87</Words>
  <Characters>496</Characters>
  <CharactersWithSpaces>582</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2018-09-05T20:13:00Z</dcterms:created>
  <dc:creator>Margie</dc:creator>
  <dc:description/>
  <dc:language>en-US</dc:language>
  <cp:lastModifiedBy/>
  <dcterms:modified xsi:type="dcterms:W3CDTF">2023-06-12T17:25:19Z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