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F8" w:rsidRDefault="007D66F8" w:rsidP="00E4113D">
      <w:pPr>
        <w:spacing w:after="0" w:line="240" w:lineRule="auto"/>
        <w:textAlignment w:val="baseline"/>
        <w:rPr>
          <w:rFonts w:eastAsia="Times New Roman" w:cstheme="minorHAnsi"/>
          <w:color w:val="00141E"/>
          <w:sz w:val="24"/>
          <w:szCs w:val="24"/>
        </w:rPr>
      </w:pPr>
      <w:bookmarkStart w:id="0" w:name="_GoBack"/>
      <w:r w:rsidRPr="00927C33">
        <w:rPr>
          <w:rFonts w:eastAsia="Times New Roman" w:cstheme="minorHAnsi"/>
          <w:color w:val="00141E"/>
          <w:sz w:val="24"/>
          <w:szCs w:val="24"/>
        </w:rPr>
        <w:t>Joyce "</w:t>
      </w:r>
      <w:proofErr w:type="spellStart"/>
      <w:r w:rsidRPr="00927C33">
        <w:rPr>
          <w:rFonts w:eastAsia="Times New Roman" w:cstheme="minorHAnsi"/>
          <w:color w:val="00141E"/>
          <w:sz w:val="24"/>
          <w:szCs w:val="24"/>
        </w:rPr>
        <w:t>Tanose</w:t>
      </w:r>
      <w:proofErr w:type="spellEnd"/>
      <w:r w:rsidRPr="00927C33">
        <w:rPr>
          <w:rFonts w:eastAsia="Times New Roman" w:cstheme="minorHAnsi"/>
          <w:color w:val="00141E"/>
          <w:sz w:val="24"/>
          <w:szCs w:val="24"/>
        </w:rPr>
        <w:t xml:space="preserve">" </w:t>
      </w:r>
      <w:proofErr w:type="spellStart"/>
      <w:r w:rsidRPr="00927C33">
        <w:rPr>
          <w:rFonts w:eastAsia="Times New Roman" w:cstheme="minorHAnsi"/>
          <w:color w:val="00141E"/>
          <w:sz w:val="24"/>
          <w:szCs w:val="24"/>
        </w:rPr>
        <w:t>Ceaser</w:t>
      </w:r>
      <w:proofErr w:type="spellEnd"/>
      <w:r w:rsidRPr="00927C33">
        <w:rPr>
          <w:rFonts w:eastAsia="Times New Roman" w:cstheme="minorHAnsi"/>
          <w:color w:val="00141E"/>
          <w:sz w:val="24"/>
          <w:szCs w:val="24"/>
        </w:rPr>
        <w:t xml:space="preserve"> transitioned on June 23, 2019, Sister of Horace Lewis Sr., devoted friend of Howard Allen III, step children Rayon and Howard Miller whom she reared as her own. Ms. </w:t>
      </w:r>
      <w:proofErr w:type="spellStart"/>
      <w:r w:rsidRPr="00927C33">
        <w:rPr>
          <w:rFonts w:eastAsia="Times New Roman" w:cstheme="minorHAnsi"/>
          <w:color w:val="00141E"/>
          <w:sz w:val="24"/>
          <w:szCs w:val="24"/>
        </w:rPr>
        <w:t>Ceaser</w:t>
      </w:r>
      <w:proofErr w:type="spellEnd"/>
      <w:r w:rsidRPr="00927C33">
        <w:rPr>
          <w:rFonts w:eastAsia="Times New Roman" w:cstheme="minorHAnsi"/>
          <w:color w:val="00141E"/>
          <w:sz w:val="24"/>
          <w:szCs w:val="24"/>
        </w:rPr>
        <w:t xml:space="preserve"> is also survived by a host of relatives and friends. Celebration service will be held on June 29, 2019 at Mt. Bethel B.C.1442 31st. St. Kenner, LA, at noon. </w:t>
      </w:r>
      <w:proofErr w:type="gramStart"/>
      <w:r w:rsidRPr="00927C33">
        <w:rPr>
          <w:rFonts w:eastAsia="Times New Roman" w:cstheme="minorHAnsi"/>
          <w:color w:val="00141E"/>
          <w:sz w:val="24"/>
          <w:szCs w:val="24"/>
        </w:rPr>
        <w:t>Viewing from 10:00 am until service time.</w:t>
      </w:r>
      <w:proofErr w:type="gramEnd"/>
      <w:r w:rsidRPr="00927C33">
        <w:rPr>
          <w:rFonts w:eastAsia="Times New Roman" w:cstheme="minorHAnsi"/>
          <w:color w:val="00141E"/>
          <w:sz w:val="24"/>
          <w:szCs w:val="24"/>
        </w:rPr>
        <w:t xml:space="preserve"> </w:t>
      </w:r>
      <w:proofErr w:type="gramStart"/>
      <w:r w:rsidRPr="00927C33">
        <w:rPr>
          <w:rFonts w:eastAsia="Times New Roman" w:cstheme="minorHAnsi"/>
          <w:color w:val="00141E"/>
          <w:sz w:val="24"/>
          <w:szCs w:val="24"/>
        </w:rPr>
        <w:t>Rev. Fredericks Matthews Pastor, officiating.</w:t>
      </w:r>
      <w:proofErr w:type="gramEnd"/>
      <w:r w:rsidRPr="00927C33">
        <w:rPr>
          <w:rFonts w:eastAsia="Times New Roman" w:cstheme="minorHAnsi"/>
          <w:color w:val="00141E"/>
          <w:sz w:val="24"/>
          <w:szCs w:val="24"/>
        </w:rPr>
        <w:t xml:space="preserve"> Internment St. John Memorial Laplace, La. Professional Services entrusted to the caring staff of Hobson Brown Funeral Home, 134 Daisy St, </w:t>
      </w:r>
      <w:proofErr w:type="spellStart"/>
      <w:r w:rsidRPr="00927C33">
        <w:rPr>
          <w:rFonts w:eastAsia="Times New Roman" w:cstheme="minorHAnsi"/>
          <w:color w:val="00141E"/>
          <w:sz w:val="24"/>
          <w:szCs w:val="24"/>
        </w:rPr>
        <w:t>Garyville</w:t>
      </w:r>
      <w:proofErr w:type="spellEnd"/>
      <w:r w:rsidRPr="00927C33">
        <w:rPr>
          <w:rFonts w:eastAsia="Times New Roman" w:cstheme="minorHAnsi"/>
          <w:color w:val="00141E"/>
          <w:sz w:val="24"/>
          <w:szCs w:val="24"/>
        </w:rPr>
        <w:t xml:space="preserve">, La 70051. 985-535-2516 </w:t>
      </w:r>
    </w:p>
    <w:p w:rsidR="00927C33" w:rsidRPr="00927C33" w:rsidRDefault="00927C33" w:rsidP="00E4113D">
      <w:pPr>
        <w:spacing w:after="0" w:line="240" w:lineRule="auto"/>
        <w:textAlignment w:val="baseline"/>
        <w:rPr>
          <w:rFonts w:eastAsia="Times New Roman" w:cstheme="minorHAnsi"/>
          <w:color w:val="00141E"/>
          <w:sz w:val="24"/>
          <w:szCs w:val="24"/>
        </w:rPr>
      </w:pPr>
    </w:p>
    <w:p w:rsidR="0004738F" w:rsidRPr="00927C33" w:rsidRDefault="007D66F8" w:rsidP="00E4113D">
      <w:pPr>
        <w:spacing w:after="0" w:line="240" w:lineRule="auto"/>
        <w:rPr>
          <w:rFonts w:cstheme="minorHAnsi"/>
          <w:sz w:val="24"/>
          <w:szCs w:val="24"/>
        </w:rPr>
      </w:pPr>
      <w:r w:rsidRPr="00927C33">
        <w:rPr>
          <w:rFonts w:cstheme="minorHAnsi"/>
          <w:sz w:val="24"/>
          <w:szCs w:val="24"/>
        </w:rPr>
        <w:t>Legacy.com (accessed 8/2/2019)</w:t>
      </w:r>
      <w:bookmarkEnd w:id="0"/>
    </w:p>
    <w:sectPr w:rsidR="0004738F" w:rsidRPr="00927C33" w:rsidSect="00E4113D">
      <w:pgSz w:w="8395" w:h="10080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F8"/>
    <w:rsid w:val="0004738F"/>
    <w:rsid w:val="003F1A24"/>
    <w:rsid w:val="007D66F8"/>
    <w:rsid w:val="00927C33"/>
    <w:rsid w:val="00DD1AEF"/>
    <w:rsid w:val="00E4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96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681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87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6</cp:revision>
  <dcterms:created xsi:type="dcterms:W3CDTF">2019-08-02T12:23:00Z</dcterms:created>
  <dcterms:modified xsi:type="dcterms:W3CDTF">2019-10-11T11:54:00Z</dcterms:modified>
</cp:coreProperties>
</file>