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Dorothy (Hotard) Chauvin</w:t>
      </w:r>
    </w:p>
    <w:p>
      <w:pPr>
        <w:pStyle w:val="Normal"/>
        <w:spacing w:lineRule="auto" w:line="240" w:before="0" w:after="0"/>
        <w:jc w:val="center"/>
        <w:rPr/>
      </w:pPr>
      <w:r>
        <w:rPr>
          <w:rFonts w:cs="Calibri" w:cstheme="minorHAnsi"/>
          <w:bCs/>
          <w:sz w:val="40"/>
          <w:szCs w:val="40"/>
        </w:rPr>
        <w:t xml:space="preserve">November </w:t>
      </w:r>
      <w:r>
        <w:rPr>
          <w:rFonts w:cs="Calibri" w:cstheme="minorHAnsi"/>
          <w:bCs/>
          <w:sz w:val="40"/>
          <w:szCs w:val="40"/>
        </w:rPr>
        <w:t>4, 1922 – August 16, 2013</w:t>
      </w:r>
    </w:p>
    <w:p>
      <w:pPr>
        <w:pStyle w:val="Normal"/>
        <w:spacing w:lineRule="auto" w:line="240" w:before="0" w:after="0"/>
        <w:jc w:val="center"/>
        <w:rPr>
          <w:rFonts w:cs="Calibri" w:cstheme="minorHAnsi"/>
          <w:bCs/>
          <w:sz w:val="40"/>
          <w:szCs w:val="40"/>
        </w:rPr>
      </w:pPr>
      <w:r>
        <w:rPr>
          <w:rFonts w:cs="Calibri" w:cstheme="minorHAnsi"/>
          <w:bCs/>
          <w:sz w:val="40"/>
          <w:szCs w:val="40"/>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73500" cy="24885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73500" cy="2488565"/>
                    </a:xfrm>
                    <a:prstGeom prst="rect">
                      <a:avLst/>
                    </a:prstGeom>
                  </pic:spPr>
                </pic:pic>
              </a:graphicData>
            </a:graphic>
          </wp:anchor>
        </w:drawing>
      </w:r>
    </w:p>
    <w:p>
      <w:pPr>
        <w:pStyle w:val="Normal"/>
        <w:spacing w:lineRule="auto" w:line="240" w:before="0" w:after="0"/>
        <w:rPr>
          <w:rFonts w:cs="Calibri" w:cstheme="minorHAnsi"/>
          <w:bCs/>
        </w:rPr>
      </w:pPr>
      <w:r>
        <w:rPr>
          <w:rFonts w:cs="Calibri" w:cstheme="minorHAnsi"/>
          <w:bCs/>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color w:val="404F57"/>
          <w:spacing w:val="0"/>
        </w:rPr>
      </w:pPr>
      <w:r>
        <w:rPr>
          <w:rFonts w:cs="Calibri" w:cstheme="minorHAnsi"/>
          <w:b w:val="false"/>
          <w:bCs/>
          <w:i w:val="false"/>
          <w:caps w:val="false"/>
          <w:smallCaps w:val="false"/>
          <w:color w:val="404F57"/>
          <w:spacing w:val="0"/>
        </w:rPr>
      </w:r>
    </w:p>
    <w:p>
      <w:pPr>
        <w:pStyle w:val="TextBody"/>
        <w:spacing w:lineRule="auto" w:line="240" w:before="0" w:after="0"/>
        <w:rPr>
          <w:rFonts w:cs="Calibri" w:cstheme="minorHAnsi"/>
          <w:b w:val="false"/>
          <w:bCs/>
          <w:i w:val="false"/>
          <w:i w:val="false"/>
          <w:caps w:val="false"/>
          <w:smallCaps w:val="false"/>
          <w:spacing w:val="0"/>
        </w:rPr>
      </w:pPr>
      <w:r>
        <w:rPr>
          <w:rFonts w:cs="Calibri" w:cstheme="minorHAnsi"/>
          <w:b w:val="false"/>
          <w:bCs/>
          <w:i w:val="false"/>
          <w:caps w:val="false"/>
          <w:smallCaps w:val="false"/>
          <w:spacing w:val="0"/>
        </w:rPr>
      </w:r>
    </w:p>
    <w:p>
      <w:pPr>
        <w:pStyle w:val="TextBody"/>
        <w:spacing w:lineRule="auto" w:line="240" w:before="0" w:after="0"/>
        <w:rPr>
          <w:rFonts w:ascii="Calibri" w:hAnsi="Calibri"/>
          <w:color w:val="000000"/>
          <w:sz w:val="30"/>
          <w:szCs w:val="30"/>
        </w:rPr>
      </w:pPr>
      <w:r>
        <w:rPr/>
      </w:r>
    </w:p>
    <w:p>
      <w:pPr>
        <w:pStyle w:val="TextBody"/>
        <w:spacing w:lineRule="auto" w:line="240" w:before="0" w:after="0"/>
        <w:rPr>
          <w:rFonts w:ascii="Calibri" w:hAnsi="Calibri"/>
          <w:color w:val="000000"/>
          <w:sz w:val="30"/>
          <w:szCs w:val="30"/>
        </w:rPr>
      </w:pPr>
      <w:r>
        <w:rPr/>
      </w:r>
    </w:p>
    <w:p>
      <w:pPr>
        <w:pStyle w:val="TextBody"/>
        <w:spacing w:lineRule="auto" w:line="240" w:before="0" w:after="0"/>
        <w:rPr>
          <w:rFonts w:ascii="Calibri" w:hAnsi="Calibri"/>
          <w:color w:val="000000"/>
          <w:sz w:val="30"/>
          <w:szCs w:val="30"/>
        </w:rPr>
      </w:pPr>
      <w:r>
        <w:rPr/>
      </w:r>
    </w:p>
    <w:p>
      <w:pPr>
        <w:pStyle w:val="TextBody"/>
        <w:spacing w:lineRule="auto" w:line="240" w:before="0" w:after="0"/>
        <w:rPr>
          <w:rFonts w:ascii="Calibri" w:hAnsi="Calibri"/>
          <w:color w:val="000000"/>
          <w:sz w:val="30"/>
          <w:szCs w:val="30"/>
        </w:rPr>
      </w:pPr>
      <w:r>
        <w:rPr/>
      </w:r>
    </w:p>
    <w:p>
      <w:pPr>
        <w:pStyle w:val="TextBody"/>
        <w:spacing w:lineRule="auto" w:line="240" w:before="0" w:after="0"/>
        <w:rPr>
          <w:rFonts w:ascii="Calibri" w:hAnsi="Calibri"/>
          <w:color w:val="000000"/>
          <w:sz w:val="30"/>
          <w:szCs w:val="30"/>
        </w:rPr>
      </w:pPr>
      <w:r>
        <w:rPr>
          <w:rFonts w:cs="Calibri" w:ascii="Calibri" w:hAnsi="Calibri"/>
          <w:b w:val="false"/>
          <w:bCs/>
          <w:i w:val="false"/>
          <w:caps w:val="false"/>
          <w:smallCaps w:val="false"/>
          <w:color w:val="000000"/>
          <w:spacing w:val="0"/>
          <w:sz w:val="30"/>
          <w:szCs w:val="30"/>
        </w:rPr>
        <w:t xml:space="preserve">Dorothy H. Chauvin passed away on August 16, 2013. She is the mother of Barbara Dugas( John), Susan Lambremont (Jay), E.J. Chauvin Jr. (Lisa), and the late Shirley Waguespack (Lynn). Grandmother to Connie, Carol, Libby, Linette, Trisha, Trey, Tara, Lisa, Stephanie, Jay, Crystal and Samuel. Great grandmother to Kaci, Brittany, Jeremy, Jade, Jessica, Brandon, Dillon, Taylor, Maggie, Austin, Alex, Addison, Lainnie, Lauren, Landyn, Emma, Ella, Easton, Jared, Jordan, Jaxson, Noah, Noelle and Olivia. Great-great grandmother to Bella. Sister to Warren Hotard. She is preceded in death by her husband Elmore Chauvin and 5 brothers and sisters. </w:t>
      </w:r>
    </w:p>
    <w:p>
      <w:pPr>
        <w:pStyle w:val="TextBody"/>
        <w:spacing w:lineRule="auto" w:line="240" w:before="0" w:after="0"/>
        <w:rPr>
          <w:rFonts w:cs="Calibri"/>
          <w:b w:val="false"/>
          <w:bCs/>
          <w:i w:val="false"/>
          <w:i w:val="false"/>
          <w:caps w:val="false"/>
          <w:smallCaps w:val="false"/>
          <w:spacing w:val="0"/>
        </w:rPr>
      </w:pPr>
      <w:r>
        <w:rPr>
          <w:rFonts w:ascii="Calibri" w:hAnsi="Calibri"/>
          <w:color w:val="000000"/>
          <w:sz w:val="30"/>
          <w:szCs w:val="30"/>
        </w:rPr>
      </w:r>
    </w:p>
    <w:p>
      <w:pPr>
        <w:pStyle w:val="TextBody"/>
        <w:spacing w:lineRule="auto" w:line="240" w:before="0" w:after="0"/>
        <w:rPr>
          <w:rFonts w:ascii="Calibri" w:hAnsi="Calibri"/>
          <w:color w:val="000000"/>
          <w:sz w:val="30"/>
          <w:szCs w:val="30"/>
        </w:rPr>
      </w:pPr>
      <w:r>
        <w:rPr>
          <w:rFonts w:cs="Calibri" w:ascii="Calibri" w:hAnsi="Calibri"/>
          <w:b w:val="false"/>
          <w:bCs/>
          <w:i w:val="false"/>
          <w:caps w:val="false"/>
          <w:smallCaps w:val="false"/>
          <w:color w:val="000000"/>
          <w:spacing w:val="0"/>
          <w:sz w:val="30"/>
          <w:szCs w:val="30"/>
        </w:rPr>
        <w:t xml:space="preserve">Relatives and friends are invited to attend a visitation at Sacred Heart of Jesus Catholic Church in Norco, LA on Wednesday August 21, 2013. Visitation will begin at 9:30AM until 11:00AM. A funeral Mass will be held at 11AM. Interment will follow at St. John Memorial Gardens. Condolences may be expressed at www.hcalexanderfuneralhome.com </w:t>
      </w:r>
    </w:p>
    <w:p>
      <w:pPr>
        <w:pStyle w:val="TextBody"/>
        <w:spacing w:lineRule="auto" w:line="240" w:before="0" w:after="0"/>
        <w:rPr>
          <w:rFonts w:ascii="Calibri" w:hAnsi="Calibri"/>
          <w:color w:val="000000"/>
          <w:sz w:val="30"/>
          <w:szCs w:val="30"/>
        </w:rPr>
      </w:pPr>
      <w:r>
        <w:rPr>
          <w:rFonts w:cs="Calibri" w:cstheme="minorHAnsi"/>
          <w:b w:val="false"/>
          <w:bCs/>
          <w:i w:val="false"/>
          <w:caps w:val="false"/>
          <w:smallCaps w:val="false"/>
          <w:color w:val="000000"/>
          <w:spacing w:val="0"/>
          <w:sz w:val="30"/>
          <w:szCs w:val="30"/>
        </w:rPr>
        <w:br/>
      </w:r>
      <w:r>
        <w:rPr>
          <w:rFonts w:cs="Calibri" w:cstheme="minorHAnsi"/>
          <w:b w:val="false"/>
          <w:bCs/>
          <w:i w:val="false"/>
          <w:iCs w:val="false"/>
          <w:caps w:val="false"/>
          <w:smallCaps w:val="false"/>
          <w:color w:val="000000"/>
          <w:spacing w:val="0"/>
          <w:sz w:val="30"/>
          <w:szCs w:val="30"/>
        </w:rPr>
        <w:t xml:space="preserve">The Times-Picayune, New Orleans, Louisiana </w:t>
      </w:r>
    </w:p>
    <w:p>
      <w:pPr>
        <w:pStyle w:val="TextBody"/>
        <w:spacing w:lineRule="auto" w:line="240" w:before="0" w:after="0"/>
        <w:rPr>
          <w:rFonts w:ascii="Calibri" w:hAnsi="Calibri"/>
          <w:color w:val="000000"/>
          <w:sz w:val="30"/>
          <w:szCs w:val="30"/>
        </w:rPr>
      </w:pPr>
      <w:r>
        <w:rPr>
          <w:rFonts w:cs="Calibri" w:cstheme="minorHAnsi"/>
          <w:b w:val="false"/>
          <w:bCs/>
          <w:i w:val="false"/>
          <w:iCs w:val="false"/>
          <w:caps w:val="false"/>
          <w:smallCaps w:val="false"/>
          <w:color w:val="000000"/>
          <w:spacing w:val="0"/>
          <w:sz w:val="30"/>
          <w:szCs w:val="30"/>
        </w:rPr>
        <w:t>August 16 to August 18, 2013</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1287</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2023-07-07T17:42:30Z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