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B3" w:rsidRPr="00F63BB3" w:rsidRDefault="00F63BB3" w:rsidP="00F63BB3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63BB3">
        <w:rPr>
          <w:rFonts w:ascii="Times New Roman" w:eastAsia="Times New Roman" w:hAnsi="Times New Roman" w:cs="Times New Roman"/>
          <w:sz w:val="40"/>
          <w:szCs w:val="40"/>
        </w:rPr>
        <w:t>Charles C. Gordon, Jr</w:t>
      </w:r>
      <w:proofErr w:type="gramStart"/>
      <w:r w:rsidRPr="00F63BB3">
        <w:rPr>
          <w:rFonts w:ascii="Times New Roman" w:eastAsia="Times New Roman" w:hAnsi="Times New Roman" w:cs="Times New Roman"/>
          <w:sz w:val="40"/>
          <w:szCs w:val="40"/>
        </w:rPr>
        <w:t>.</w:t>
      </w:r>
      <w:proofErr w:type="gramEnd"/>
      <w:r w:rsidRPr="00F63BB3">
        <w:rPr>
          <w:rFonts w:ascii="Times New Roman" w:eastAsia="Times New Roman" w:hAnsi="Times New Roman" w:cs="Times New Roman"/>
          <w:sz w:val="40"/>
          <w:szCs w:val="40"/>
        </w:rPr>
        <w:br/>
        <w:t>March 4, 1925 - March 1, 2017</w:t>
      </w:r>
    </w:p>
    <w:p w:rsidR="00F63BB3" w:rsidRDefault="00F63BB3" w:rsidP="00F63BB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44728" cy="2828319"/>
            <wp:effectExtent l="0" t="0" r="0" b="0"/>
            <wp:docPr id="1" name="Picture 1" descr="https://images.findagrave.com/photos/2018/31/UNCEM_2210519_102795f7-f080-401c-80a5-f931c484e8c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8/31/UNCEM_2210519_102795f7-f080-401c-80a5-f931c484e8c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418" cy="282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BB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Photo by Team T Lo</w:t>
      </w:r>
    </w:p>
    <w:p w:rsidR="00F63BB3" w:rsidRDefault="00F63BB3" w:rsidP="00F63B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Charles C. Gordon, Jr. passed away on Wednesday, March 1, 2017 in </w:t>
      </w:r>
      <w:proofErr w:type="spellStart"/>
      <w:r w:rsidRPr="00F63BB3">
        <w:rPr>
          <w:rFonts w:ascii="Times New Roman" w:eastAsia="Times New Roman" w:hAnsi="Times New Roman" w:cs="Times New Roman"/>
          <w:sz w:val="24"/>
          <w:szCs w:val="24"/>
        </w:rPr>
        <w:t>LaPlace</w:t>
      </w:r>
      <w:proofErr w:type="spellEnd"/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, LA at the age of 91. </w:t>
      </w:r>
      <w:proofErr w:type="gramStart"/>
      <w:r w:rsidRPr="00F63BB3">
        <w:rPr>
          <w:rFonts w:ascii="Times New Roman" w:eastAsia="Times New Roman" w:hAnsi="Times New Roman" w:cs="Times New Roman"/>
          <w:sz w:val="24"/>
          <w:szCs w:val="24"/>
        </w:rPr>
        <w:t>A native of Tallahassee, FL.</w:t>
      </w:r>
      <w:proofErr w:type="gramEnd"/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 He was a resident of </w:t>
      </w:r>
      <w:proofErr w:type="spellStart"/>
      <w:r w:rsidRPr="00F63BB3">
        <w:rPr>
          <w:rFonts w:ascii="Times New Roman" w:eastAsia="Times New Roman" w:hAnsi="Times New Roman" w:cs="Times New Roman"/>
          <w:sz w:val="24"/>
          <w:szCs w:val="24"/>
        </w:rPr>
        <w:t>LaPlace</w:t>
      </w:r>
      <w:proofErr w:type="spellEnd"/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 for more the 50 years. Charles was a U.S. Navy Veteran serving during WW II and retired from Gulf Oil Corporation. </w:t>
      </w:r>
      <w:r w:rsidRPr="00F63BB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F63BB3">
        <w:rPr>
          <w:rFonts w:ascii="Times New Roman" w:eastAsia="Times New Roman" w:hAnsi="Times New Roman" w:cs="Times New Roman"/>
          <w:sz w:val="24"/>
          <w:szCs w:val="24"/>
        </w:rPr>
        <w:t>Son of the late Charles C. Gordon, Sr. and Laurie Munn Gordon.</w:t>
      </w:r>
      <w:proofErr w:type="gramEnd"/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Beloved husband of the late Ruth </w:t>
      </w:r>
      <w:proofErr w:type="spellStart"/>
      <w:r w:rsidRPr="00F63BB3">
        <w:rPr>
          <w:rFonts w:ascii="Times New Roman" w:eastAsia="Times New Roman" w:hAnsi="Times New Roman" w:cs="Times New Roman"/>
          <w:sz w:val="24"/>
          <w:szCs w:val="24"/>
        </w:rPr>
        <w:t>Tolar</w:t>
      </w:r>
      <w:proofErr w:type="spellEnd"/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 Gordon.</w:t>
      </w:r>
      <w:proofErr w:type="gramEnd"/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3BB3">
        <w:rPr>
          <w:rFonts w:ascii="Times New Roman" w:eastAsia="Times New Roman" w:hAnsi="Times New Roman" w:cs="Times New Roman"/>
          <w:sz w:val="24"/>
          <w:szCs w:val="24"/>
        </w:rPr>
        <w:t>Father of Lynne Gordon and Kay Gordon Francisco (Joseph).</w:t>
      </w:r>
      <w:proofErr w:type="gramEnd"/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Grandfather of Amanda Bailey </w:t>
      </w:r>
      <w:proofErr w:type="spellStart"/>
      <w:r w:rsidRPr="00F63BB3">
        <w:rPr>
          <w:rFonts w:ascii="Times New Roman" w:eastAsia="Times New Roman" w:hAnsi="Times New Roman" w:cs="Times New Roman"/>
          <w:sz w:val="24"/>
          <w:szCs w:val="24"/>
        </w:rPr>
        <w:t>Roccaforte</w:t>
      </w:r>
      <w:proofErr w:type="spellEnd"/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 (Jeffery), Joseph Francisco, Jr. and Paige Francisco.</w:t>
      </w:r>
      <w:proofErr w:type="gramEnd"/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Great Grandfather of Janie </w:t>
      </w:r>
      <w:proofErr w:type="spellStart"/>
      <w:r w:rsidRPr="00F63BB3">
        <w:rPr>
          <w:rFonts w:ascii="Times New Roman" w:eastAsia="Times New Roman" w:hAnsi="Times New Roman" w:cs="Times New Roman"/>
          <w:sz w:val="24"/>
          <w:szCs w:val="24"/>
        </w:rPr>
        <w:t>Roccaforte</w:t>
      </w:r>
      <w:proofErr w:type="spellEnd"/>
      <w:r w:rsidRPr="00F63B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3BB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Relatives and friends are invited to attend the Funeral Service at Millet-Guidry Funeral Home, 2806 W. Airline Hwy, </w:t>
      </w:r>
      <w:proofErr w:type="spellStart"/>
      <w:proofErr w:type="gramStart"/>
      <w:r w:rsidRPr="00F63BB3">
        <w:rPr>
          <w:rFonts w:ascii="Times New Roman" w:eastAsia="Times New Roman" w:hAnsi="Times New Roman" w:cs="Times New Roman"/>
          <w:sz w:val="24"/>
          <w:szCs w:val="24"/>
        </w:rPr>
        <w:t>LaPlace</w:t>
      </w:r>
      <w:proofErr w:type="spellEnd"/>
      <w:proofErr w:type="gramEnd"/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 on Saturday, January 4, 2017. </w:t>
      </w:r>
      <w:proofErr w:type="gramStart"/>
      <w:r w:rsidRPr="00F63BB3">
        <w:rPr>
          <w:rFonts w:ascii="Times New Roman" w:eastAsia="Times New Roman" w:hAnsi="Times New Roman" w:cs="Times New Roman"/>
          <w:sz w:val="24"/>
          <w:szCs w:val="24"/>
        </w:rPr>
        <w:t>Visitation from 12:30 p.m. to 2:00 p.m.</w:t>
      </w:r>
      <w:proofErr w:type="gramEnd"/>
      <w:r w:rsidRPr="00F63BB3">
        <w:rPr>
          <w:rFonts w:ascii="Times New Roman" w:eastAsia="Times New Roman" w:hAnsi="Times New Roman" w:cs="Times New Roman"/>
          <w:sz w:val="24"/>
          <w:szCs w:val="24"/>
        </w:rPr>
        <w:t xml:space="preserve"> A Funeral Service will be held at 2:00 p.m. followed by interment in St. John Memorial Gardens Cemetery.</w:t>
      </w:r>
    </w:p>
    <w:p w:rsidR="00F63BB3" w:rsidRPr="00F63BB3" w:rsidRDefault="00F63BB3" w:rsidP="00F63B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Unknown source</w:t>
      </w:r>
      <w:bookmarkStart w:id="0" w:name="_GoBack"/>
      <w:bookmarkEnd w:id="0"/>
    </w:p>
    <w:p w:rsidR="00406245" w:rsidRPr="00F63BB3" w:rsidRDefault="00406245" w:rsidP="00F63BB3"/>
    <w:sectPr w:rsidR="00406245" w:rsidRPr="00F63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83FC5"/>
    <w:multiLevelType w:val="multilevel"/>
    <w:tmpl w:val="5750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B3"/>
    <w:rsid w:val="00406245"/>
    <w:rsid w:val="00F6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B3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F63BB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fo">
    <w:name w:val="info"/>
    <w:basedOn w:val="DefaultParagraphFont"/>
    <w:rsid w:val="00F63BB3"/>
  </w:style>
  <w:style w:type="character" w:styleId="Hyperlink">
    <w:name w:val="Hyperlink"/>
    <w:basedOn w:val="DefaultParagraphFont"/>
    <w:uiPriority w:val="99"/>
    <w:semiHidden/>
    <w:unhideWhenUsed/>
    <w:rsid w:val="00F63BB3"/>
    <w:rPr>
      <w:color w:val="0000FF"/>
      <w:u w:val="single"/>
    </w:rPr>
  </w:style>
  <w:style w:type="character" w:customStyle="1" w:styleId="place">
    <w:name w:val="place"/>
    <w:basedOn w:val="DefaultParagraphFont"/>
    <w:rsid w:val="00F63BB3"/>
  </w:style>
  <w:style w:type="paragraph" w:customStyle="1" w:styleId="ad-text">
    <w:name w:val="ad-text"/>
    <w:basedOn w:val="Normal"/>
    <w:rsid w:val="00F63BB3"/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DefaultParagraphFont"/>
    <w:rsid w:val="00F63BB3"/>
  </w:style>
  <w:style w:type="paragraph" w:customStyle="1" w:styleId="bio-min">
    <w:name w:val="bio-min"/>
    <w:basedOn w:val="Normal"/>
    <w:rsid w:val="00F63B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B3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F63BB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fo">
    <w:name w:val="info"/>
    <w:basedOn w:val="DefaultParagraphFont"/>
    <w:rsid w:val="00F63BB3"/>
  </w:style>
  <w:style w:type="character" w:styleId="Hyperlink">
    <w:name w:val="Hyperlink"/>
    <w:basedOn w:val="DefaultParagraphFont"/>
    <w:uiPriority w:val="99"/>
    <w:semiHidden/>
    <w:unhideWhenUsed/>
    <w:rsid w:val="00F63BB3"/>
    <w:rPr>
      <w:color w:val="0000FF"/>
      <w:u w:val="single"/>
    </w:rPr>
  </w:style>
  <w:style w:type="character" w:customStyle="1" w:styleId="place">
    <w:name w:val="place"/>
    <w:basedOn w:val="DefaultParagraphFont"/>
    <w:rsid w:val="00F63BB3"/>
  </w:style>
  <w:style w:type="paragraph" w:customStyle="1" w:styleId="ad-text">
    <w:name w:val="ad-text"/>
    <w:basedOn w:val="Normal"/>
    <w:rsid w:val="00F63BB3"/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DefaultParagraphFont"/>
    <w:rsid w:val="00F63BB3"/>
  </w:style>
  <w:style w:type="paragraph" w:customStyle="1" w:styleId="bio-min">
    <w:name w:val="bio-min"/>
    <w:basedOn w:val="Normal"/>
    <w:rsid w:val="00F63B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9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7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7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2018-04-17T04:51:00Z</dcterms:created>
  <dcterms:modified xsi:type="dcterms:W3CDTF">2018-04-17T04:59:00Z</dcterms:modified>
</cp:coreProperties>
</file>