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13EB" w14:textId="58955866" w:rsidR="002654AF" w:rsidRPr="003426ED" w:rsidRDefault="00727C6A" w:rsidP="003426ED">
      <w:pPr>
        <w:spacing w:after="0" w:line="240" w:lineRule="auto"/>
        <w:jc w:val="center"/>
        <w:rPr>
          <w:sz w:val="40"/>
          <w:szCs w:val="40"/>
        </w:rPr>
      </w:pPr>
      <w:r>
        <w:rPr>
          <w:sz w:val="40"/>
          <w:szCs w:val="40"/>
        </w:rPr>
        <w:t>Wayne A. Harrilal Jr.</w:t>
      </w:r>
    </w:p>
    <w:p w14:paraId="570AF572" w14:textId="2EEC6EF6" w:rsidR="003426ED" w:rsidRPr="003426ED" w:rsidRDefault="00727C6A" w:rsidP="003426ED">
      <w:pPr>
        <w:spacing w:after="0" w:line="240" w:lineRule="auto"/>
        <w:jc w:val="center"/>
        <w:rPr>
          <w:sz w:val="40"/>
          <w:szCs w:val="40"/>
        </w:rPr>
      </w:pPr>
      <w:r>
        <w:rPr>
          <w:sz w:val="40"/>
          <w:szCs w:val="40"/>
        </w:rPr>
        <w:t>December 18, 1987 – February 11, 2023</w:t>
      </w:r>
    </w:p>
    <w:p w14:paraId="1E2F660D" w14:textId="77777777" w:rsidR="003426ED" w:rsidRPr="003426ED" w:rsidRDefault="003426ED" w:rsidP="003426ED">
      <w:pPr>
        <w:spacing w:after="0" w:line="240" w:lineRule="auto"/>
        <w:jc w:val="center"/>
        <w:rPr>
          <w:sz w:val="30"/>
          <w:szCs w:val="30"/>
        </w:rPr>
      </w:pPr>
    </w:p>
    <w:p w14:paraId="686F2B73" w14:textId="4956C367" w:rsidR="003426ED" w:rsidRPr="003426ED" w:rsidRDefault="00727C6A" w:rsidP="003426ED">
      <w:pPr>
        <w:spacing w:after="0" w:line="240" w:lineRule="auto"/>
        <w:jc w:val="center"/>
        <w:rPr>
          <w:sz w:val="30"/>
          <w:szCs w:val="30"/>
        </w:rPr>
      </w:pPr>
      <w:r>
        <w:rPr>
          <w:noProof/>
          <w:sz w:val="30"/>
          <w:szCs w:val="30"/>
        </w:rPr>
        <w:drawing>
          <wp:inline distT="0" distB="0" distL="0" distR="0" wp14:anchorId="20932534" wp14:editId="540320DD">
            <wp:extent cx="3902710" cy="2547992"/>
            <wp:effectExtent l="0" t="0" r="2540" b="5080"/>
            <wp:docPr id="2117699050" name="Picture 8" descr="Close-up of a ston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699050" name="Picture 8" descr="Close-up of a stone with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16352" cy="2556898"/>
                    </a:xfrm>
                    <a:prstGeom prst="rect">
                      <a:avLst/>
                    </a:prstGeom>
                  </pic:spPr>
                </pic:pic>
              </a:graphicData>
            </a:graphic>
          </wp:inline>
        </w:drawing>
      </w:r>
    </w:p>
    <w:p w14:paraId="04ED94B0" w14:textId="77777777" w:rsidR="003426ED" w:rsidRPr="003426ED" w:rsidRDefault="003426ED" w:rsidP="003426ED">
      <w:pPr>
        <w:spacing w:after="0" w:line="240" w:lineRule="auto"/>
        <w:rPr>
          <w:sz w:val="30"/>
          <w:szCs w:val="30"/>
        </w:rPr>
      </w:pPr>
    </w:p>
    <w:p w14:paraId="58E30EE7" w14:textId="77777777" w:rsidR="0094500B" w:rsidRDefault="0094500B" w:rsidP="00364766">
      <w:pPr>
        <w:spacing w:after="0" w:line="240" w:lineRule="auto"/>
        <w:rPr>
          <w:rFonts w:cstheme="minorHAnsi"/>
          <w:color w:val="404040"/>
          <w:sz w:val="30"/>
          <w:szCs w:val="30"/>
          <w:shd w:val="clear" w:color="auto" w:fill="FFFFFF"/>
        </w:rPr>
      </w:pPr>
    </w:p>
    <w:p w14:paraId="23C2C05F" w14:textId="6B2ED92C" w:rsidR="00727C6A" w:rsidRPr="00727C6A" w:rsidRDefault="00727C6A" w:rsidP="00727C6A">
      <w:pPr>
        <w:spacing w:after="0" w:line="240" w:lineRule="auto"/>
        <w:rPr>
          <w:sz w:val="30"/>
          <w:szCs w:val="30"/>
        </w:rPr>
      </w:pPr>
      <w:r>
        <w:rPr>
          <w:sz w:val="30"/>
          <w:szCs w:val="30"/>
        </w:rPr>
        <w:t xml:space="preserve">   </w:t>
      </w:r>
      <w:r w:rsidRPr="00727C6A">
        <w:rPr>
          <w:sz w:val="30"/>
          <w:szCs w:val="30"/>
        </w:rPr>
        <w:t xml:space="preserve">Wayne Harrilal, Jr. a resident of LaPlace passed away on Saturday, February 11, </w:t>
      </w:r>
      <w:proofErr w:type="gramStart"/>
      <w:r w:rsidRPr="00727C6A">
        <w:rPr>
          <w:sz w:val="30"/>
          <w:szCs w:val="30"/>
        </w:rPr>
        <w:t>2023</w:t>
      </w:r>
      <w:proofErr w:type="gramEnd"/>
      <w:r w:rsidRPr="00727C6A">
        <w:rPr>
          <w:sz w:val="30"/>
          <w:szCs w:val="30"/>
        </w:rPr>
        <w:t xml:space="preserve"> at the age of 35.</w:t>
      </w:r>
      <w:r w:rsidRPr="00727C6A">
        <w:rPr>
          <w:sz w:val="30"/>
          <w:szCs w:val="30"/>
        </w:rPr>
        <w:br/>
      </w:r>
      <w:r>
        <w:rPr>
          <w:sz w:val="30"/>
          <w:szCs w:val="30"/>
        </w:rPr>
        <w:t xml:space="preserve">   </w:t>
      </w:r>
      <w:r w:rsidRPr="00727C6A">
        <w:rPr>
          <w:sz w:val="30"/>
          <w:szCs w:val="30"/>
        </w:rPr>
        <w:t xml:space="preserve">Father of Jada Harrilal, Dominic Harrilal, Sophia Harrilal, Jace Garrett, Destiny Harrilal, and Katelyn Ory. Son of Gail Hebert (Frank Walker, Jr.) and Wayne Harrilal, Sr (Jeannine Gentile). Brother of Glenda </w:t>
      </w:r>
      <w:proofErr w:type="spellStart"/>
      <w:r w:rsidRPr="00727C6A">
        <w:rPr>
          <w:sz w:val="30"/>
          <w:szCs w:val="30"/>
        </w:rPr>
        <w:t>Pavageau</w:t>
      </w:r>
      <w:proofErr w:type="spellEnd"/>
      <w:r w:rsidRPr="00727C6A">
        <w:rPr>
          <w:sz w:val="30"/>
          <w:szCs w:val="30"/>
        </w:rPr>
        <w:t xml:space="preserve"> (Luke), Ashley Harrilal (Stephen), Sharie Santiago, and Jema Harrilal. Uncle to eight nephews and nieces, and cousin to many.</w:t>
      </w:r>
      <w:r w:rsidRPr="00727C6A">
        <w:rPr>
          <w:sz w:val="30"/>
          <w:szCs w:val="30"/>
        </w:rPr>
        <w:br/>
      </w:r>
      <w:r>
        <w:rPr>
          <w:sz w:val="30"/>
          <w:szCs w:val="30"/>
        </w:rPr>
        <w:t xml:space="preserve">   </w:t>
      </w:r>
      <w:r w:rsidRPr="00727C6A">
        <w:rPr>
          <w:sz w:val="30"/>
          <w:szCs w:val="30"/>
        </w:rPr>
        <w:t xml:space="preserve">Wayne was a family man. He loved and adored everyone in his family, especially his children. He also was known for driving his sisters crazy on occasion. He made sure to </w:t>
      </w:r>
      <w:proofErr w:type="gramStart"/>
      <w:r w:rsidRPr="00727C6A">
        <w:rPr>
          <w:sz w:val="30"/>
          <w:szCs w:val="30"/>
        </w:rPr>
        <w:t>do</w:t>
      </w:r>
      <w:proofErr w:type="gramEnd"/>
      <w:r w:rsidRPr="00727C6A">
        <w:rPr>
          <w:sz w:val="30"/>
          <w:szCs w:val="30"/>
        </w:rPr>
        <w:t xml:space="preserve"> life his way. However, his main hobbies were racing and working on cars.</w:t>
      </w:r>
      <w:r w:rsidRPr="00727C6A">
        <w:rPr>
          <w:sz w:val="30"/>
          <w:szCs w:val="30"/>
        </w:rPr>
        <w:br/>
      </w:r>
      <w:r>
        <w:rPr>
          <w:sz w:val="30"/>
          <w:szCs w:val="30"/>
        </w:rPr>
        <w:t xml:space="preserve">   </w:t>
      </w:r>
      <w:r w:rsidRPr="00727C6A">
        <w:rPr>
          <w:sz w:val="30"/>
          <w:szCs w:val="30"/>
        </w:rPr>
        <w:t xml:space="preserve">Relatives and friends are invited to the Visitation and Funeral Service on Friday, February 17, </w:t>
      </w:r>
      <w:proofErr w:type="gramStart"/>
      <w:r w:rsidRPr="00727C6A">
        <w:rPr>
          <w:sz w:val="30"/>
          <w:szCs w:val="30"/>
        </w:rPr>
        <w:t>2023</w:t>
      </w:r>
      <w:proofErr w:type="gramEnd"/>
      <w:r w:rsidRPr="00727C6A">
        <w:rPr>
          <w:sz w:val="30"/>
          <w:szCs w:val="30"/>
        </w:rPr>
        <w:t xml:space="preserve"> at Millet Guidry Funeral Home. Visitation from 9:00 a.m. till 11:00 a.m. Funeral Service to follow at 11:00 a.m. A private graveside service will be held</w:t>
      </w:r>
      <w:r w:rsidRPr="00727C6A">
        <w:rPr>
          <w:sz w:val="30"/>
          <w:szCs w:val="30"/>
        </w:rPr>
        <w:t>.</w:t>
      </w:r>
    </w:p>
    <w:p w14:paraId="41DC7F8F" w14:textId="77777777" w:rsidR="00727C6A" w:rsidRDefault="00727C6A" w:rsidP="00727C6A">
      <w:pPr>
        <w:spacing w:line="360" w:lineRule="atLeast"/>
        <w:rPr>
          <w:rFonts w:ascii="Open Sans" w:eastAsia="Times New Roman" w:hAnsi="Open Sans" w:cs="Open Sans"/>
          <w:color w:val="404F57"/>
          <w:kern w:val="0"/>
          <w:sz w:val="27"/>
          <w:szCs w:val="27"/>
          <w14:ligatures w14:val="none"/>
        </w:rPr>
      </w:pPr>
    </w:p>
    <w:p w14:paraId="4FE193F2" w14:textId="77777777" w:rsidR="00727C6A" w:rsidRPr="00727C6A" w:rsidRDefault="00727C6A" w:rsidP="00727C6A">
      <w:pPr>
        <w:spacing w:after="0" w:line="360" w:lineRule="atLeast"/>
        <w:rPr>
          <w:rFonts w:ascii="Open Sans" w:eastAsia="Times New Roman" w:hAnsi="Open Sans" w:cs="Open Sans"/>
          <w:kern w:val="0"/>
          <w:sz w:val="27"/>
          <w:szCs w:val="27"/>
          <w14:ligatures w14:val="none"/>
        </w:rPr>
      </w:pPr>
      <w:r w:rsidRPr="00727C6A">
        <w:rPr>
          <w:rFonts w:ascii="Open Sans" w:eastAsia="Times New Roman" w:hAnsi="Open Sans" w:cs="Open Sans"/>
          <w:kern w:val="0"/>
          <w:sz w:val="27"/>
          <w:szCs w:val="27"/>
          <w14:ligatures w14:val="none"/>
        </w:rPr>
        <w:t>Obituary published on Legacy.com by Millet-Guidry Funeral Home</w:t>
      </w:r>
    </w:p>
    <w:p w14:paraId="62FEABDE" w14:textId="491F6218" w:rsidR="0094500B" w:rsidRPr="000F4D75" w:rsidRDefault="00727C6A" w:rsidP="00727C6A">
      <w:pPr>
        <w:spacing w:after="0" w:line="360" w:lineRule="atLeast"/>
        <w:rPr>
          <w:rFonts w:cstheme="minorHAnsi"/>
          <w:sz w:val="30"/>
          <w:szCs w:val="30"/>
        </w:rPr>
      </w:pPr>
      <w:r w:rsidRPr="00727C6A">
        <w:rPr>
          <w:rFonts w:ascii="Open Sans" w:eastAsia="Times New Roman" w:hAnsi="Open Sans" w:cs="Open Sans"/>
          <w:kern w:val="0"/>
          <w:sz w:val="27"/>
          <w:szCs w:val="27"/>
          <w14:ligatures w14:val="none"/>
        </w:rPr>
        <w:t>Feb. 14, 2023</w:t>
      </w:r>
    </w:p>
    <w:sectPr w:rsidR="0094500B" w:rsidRPr="000F4D75" w:rsidSect="00727C6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AF"/>
    <w:rsid w:val="000F4D75"/>
    <w:rsid w:val="002654AF"/>
    <w:rsid w:val="003426ED"/>
    <w:rsid w:val="00364766"/>
    <w:rsid w:val="00685D6D"/>
    <w:rsid w:val="00727C6A"/>
    <w:rsid w:val="008A208B"/>
    <w:rsid w:val="00945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B5F5"/>
  <w15:chartTrackingRefBased/>
  <w15:docId w15:val="{9B13D5E0-79DE-4D05-8740-012BCF2B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3426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85D6D"/>
    <w:rPr>
      <w:color w:val="0000FF"/>
      <w:u w:val="single"/>
    </w:rPr>
  </w:style>
  <w:style w:type="paragraph" w:styleId="NormalWeb">
    <w:name w:val="Normal (Web)"/>
    <w:basedOn w:val="Normal"/>
    <w:uiPriority w:val="99"/>
    <w:semiHidden/>
    <w:unhideWhenUsed/>
    <w:rsid w:val="003647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065407">
      <w:bodyDiv w:val="1"/>
      <w:marLeft w:val="0"/>
      <w:marRight w:val="0"/>
      <w:marTop w:val="0"/>
      <w:marBottom w:val="0"/>
      <w:divBdr>
        <w:top w:val="none" w:sz="0" w:space="0" w:color="auto"/>
        <w:left w:val="none" w:sz="0" w:space="0" w:color="auto"/>
        <w:bottom w:val="none" w:sz="0" w:space="0" w:color="auto"/>
        <w:right w:val="none" w:sz="0" w:space="0" w:color="auto"/>
      </w:divBdr>
      <w:divsChild>
        <w:div w:id="187719517">
          <w:marLeft w:val="1200"/>
          <w:marRight w:val="1200"/>
          <w:marTop w:val="0"/>
          <w:marBottom w:val="360"/>
          <w:divBdr>
            <w:top w:val="none" w:sz="0" w:space="0" w:color="auto"/>
            <w:left w:val="none" w:sz="0" w:space="0" w:color="auto"/>
            <w:bottom w:val="none" w:sz="0" w:space="0" w:color="auto"/>
            <w:right w:val="none" w:sz="0" w:space="0" w:color="auto"/>
          </w:divBdr>
        </w:div>
      </w:divsChild>
    </w:div>
    <w:div w:id="797141807">
      <w:bodyDiv w:val="1"/>
      <w:marLeft w:val="0"/>
      <w:marRight w:val="0"/>
      <w:marTop w:val="0"/>
      <w:marBottom w:val="0"/>
      <w:divBdr>
        <w:top w:val="none" w:sz="0" w:space="0" w:color="auto"/>
        <w:left w:val="none" w:sz="0" w:space="0" w:color="auto"/>
        <w:bottom w:val="none" w:sz="0" w:space="0" w:color="auto"/>
        <w:right w:val="none" w:sz="0" w:space="0" w:color="auto"/>
      </w:divBdr>
    </w:div>
    <w:div w:id="1943485942">
      <w:bodyDiv w:val="1"/>
      <w:marLeft w:val="0"/>
      <w:marRight w:val="0"/>
      <w:marTop w:val="0"/>
      <w:marBottom w:val="0"/>
      <w:divBdr>
        <w:top w:val="none" w:sz="0" w:space="0" w:color="auto"/>
        <w:left w:val="none" w:sz="0" w:space="0" w:color="auto"/>
        <w:bottom w:val="none" w:sz="0" w:space="0" w:color="auto"/>
        <w:right w:val="none" w:sz="0" w:space="0" w:color="auto"/>
      </w:divBdr>
      <w:divsChild>
        <w:div w:id="129173244">
          <w:marLeft w:val="1200"/>
          <w:marRight w:val="1200"/>
          <w:marTop w:val="0"/>
          <w:marBottom w:val="360"/>
          <w:divBdr>
            <w:top w:val="none" w:sz="0" w:space="0" w:color="auto"/>
            <w:left w:val="none" w:sz="0" w:space="0" w:color="auto"/>
            <w:bottom w:val="none" w:sz="0" w:space="0" w:color="auto"/>
            <w:right w:val="none" w:sz="0" w:space="0" w:color="auto"/>
          </w:divBdr>
        </w:div>
      </w:divsChild>
    </w:div>
    <w:div w:id="2087340406">
      <w:bodyDiv w:val="1"/>
      <w:marLeft w:val="0"/>
      <w:marRight w:val="0"/>
      <w:marTop w:val="0"/>
      <w:marBottom w:val="0"/>
      <w:divBdr>
        <w:top w:val="none" w:sz="0" w:space="0" w:color="auto"/>
        <w:left w:val="none" w:sz="0" w:space="0" w:color="auto"/>
        <w:bottom w:val="none" w:sz="0" w:space="0" w:color="auto"/>
        <w:right w:val="none" w:sz="0" w:space="0" w:color="auto"/>
      </w:divBdr>
      <w:divsChild>
        <w:div w:id="1554122482">
          <w:marLeft w:val="0"/>
          <w:marRight w:val="0"/>
          <w:marTop w:val="0"/>
          <w:marBottom w:val="0"/>
          <w:divBdr>
            <w:top w:val="none" w:sz="0" w:space="0" w:color="auto"/>
            <w:left w:val="none" w:sz="0" w:space="0" w:color="auto"/>
            <w:bottom w:val="none" w:sz="0" w:space="0" w:color="auto"/>
            <w:right w:val="none" w:sz="0" w:space="0" w:color="auto"/>
          </w:divBdr>
          <w:divsChild>
            <w:div w:id="663566">
              <w:marLeft w:val="1200"/>
              <w:marRight w:val="1200"/>
              <w:marTop w:val="0"/>
              <w:marBottom w:val="0"/>
              <w:divBdr>
                <w:top w:val="none" w:sz="0" w:space="0" w:color="auto"/>
                <w:left w:val="none" w:sz="0" w:space="0" w:color="auto"/>
                <w:bottom w:val="none" w:sz="0" w:space="0" w:color="auto"/>
                <w:right w:val="none" w:sz="0" w:space="0" w:color="auto"/>
              </w:divBdr>
              <w:divsChild>
                <w:div w:id="17496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1717">
          <w:marLeft w:val="1200"/>
          <w:marRight w:val="120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2023-10-09T15:45:00Z</dcterms:created>
  <dcterms:modified xsi:type="dcterms:W3CDTF">2023-10-09T15:45:00Z</dcterms:modified>
</cp:coreProperties>
</file>