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633" w:rsidRPr="00951633" w:rsidRDefault="00951633" w:rsidP="00951633">
      <w:pPr>
        <w:spacing w:before="0" w:beforeAutospacing="0" w:after="0" w:afterAutospacing="0"/>
        <w:jc w:val="center"/>
        <w:rPr>
          <w:rFonts w:cstheme="minorHAnsi"/>
          <w:sz w:val="40"/>
          <w:szCs w:val="40"/>
        </w:rPr>
      </w:pPr>
      <w:proofErr w:type="spellStart"/>
      <w:r w:rsidRPr="00951633">
        <w:rPr>
          <w:rFonts w:cstheme="minorHAnsi"/>
          <w:sz w:val="40"/>
          <w:szCs w:val="40"/>
        </w:rPr>
        <w:t>Ranu</w:t>
      </w:r>
      <w:proofErr w:type="spellEnd"/>
      <w:r w:rsidRPr="00951633">
        <w:rPr>
          <w:rFonts w:cstheme="minorHAnsi"/>
          <w:sz w:val="40"/>
          <w:szCs w:val="40"/>
        </w:rPr>
        <w:t xml:space="preserve"> Jackson, Sr.</w:t>
      </w:r>
    </w:p>
    <w:p w:rsidR="00951633" w:rsidRPr="00951633" w:rsidRDefault="00951633" w:rsidP="00951633">
      <w:pPr>
        <w:spacing w:before="0" w:beforeAutospacing="0" w:after="0" w:afterAutospacing="0"/>
        <w:jc w:val="center"/>
        <w:rPr>
          <w:rFonts w:cstheme="minorHAnsi"/>
          <w:sz w:val="40"/>
          <w:szCs w:val="40"/>
        </w:rPr>
      </w:pPr>
      <w:r w:rsidRPr="00951633">
        <w:rPr>
          <w:rFonts w:cstheme="minorHAnsi"/>
          <w:sz w:val="40"/>
          <w:szCs w:val="40"/>
        </w:rPr>
        <w:t>November 28, 1975 – October 26, 2012</w:t>
      </w:r>
    </w:p>
    <w:p w:rsidR="00951633" w:rsidRPr="00951633" w:rsidRDefault="009421CB" w:rsidP="00951633">
      <w:pPr>
        <w:spacing w:before="0" w:beforeAutospacing="0" w:after="0" w:afterAutospacing="0"/>
        <w:jc w:val="center"/>
        <w:rPr>
          <w:rFonts w:cstheme="minorHAnsi"/>
          <w:sz w:val="24"/>
          <w:szCs w:val="24"/>
        </w:rPr>
      </w:pPr>
      <w:r w:rsidRPr="00951633">
        <w:rPr>
          <w:rFonts w:cstheme="minorHAnsi"/>
          <w:sz w:val="24"/>
          <w:szCs w:val="24"/>
        </w:rPr>
        <w:br/>
      </w:r>
      <w:bookmarkStart w:id="0" w:name="_GoBack"/>
      <w:r w:rsidR="00951633" w:rsidRPr="00951633">
        <w:rPr>
          <w:rFonts w:cstheme="minorHAnsi"/>
          <w:noProof/>
          <w:sz w:val="24"/>
          <w:szCs w:val="24"/>
        </w:rPr>
        <w:drawing>
          <wp:inline distT="0" distB="0" distL="0" distR="0" wp14:anchorId="61A62BB9" wp14:editId="3EE8393D">
            <wp:extent cx="3489656" cy="2713893"/>
            <wp:effectExtent l="0" t="0" r="0" b="0"/>
            <wp:docPr id="1" name="Picture 1" descr="https://images.findagrave.com/photos/2018/30/UNCEM_2210519_1322cd35-d61f-4331-a94f-10a8d82dd79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8/30/UNCEM_2210519_1322cd35-d61f-4331-a94f-10a8d82dd79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9687" cy="2713917"/>
                    </a:xfrm>
                    <a:prstGeom prst="rect">
                      <a:avLst/>
                    </a:prstGeom>
                    <a:noFill/>
                    <a:ln>
                      <a:noFill/>
                    </a:ln>
                  </pic:spPr>
                </pic:pic>
              </a:graphicData>
            </a:graphic>
          </wp:inline>
        </w:drawing>
      </w:r>
      <w:bookmarkEnd w:id="0"/>
    </w:p>
    <w:p w:rsidR="00951633" w:rsidRDefault="00951633" w:rsidP="00951633">
      <w:pPr>
        <w:spacing w:before="0" w:beforeAutospacing="0" w:after="0" w:afterAutospacing="0"/>
        <w:jc w:val="center"/>
        <w:rPr>
          <w:rFonts w:cstheme="minorHAnsi"/>
          <w:sz w:val="24"/>
          <w:szCs w:val="24"/>
        </w:rPr>
      </w:pPr>
      <w:r w:rsidRPr="00951633">
        <w:rPr>
          <w:rFonts w:cstheme="minorHAnsi"/>
          <w:sz w:val="24"/>
          <w:szCs w:val="24"/>
        </w:rPr>
        <w:t>Photo by Team T Lo</w:t>
      </w:r>
    </w:p>
    <w:p w:rsidR="00951633" w:rsidRDefault="009421CB" w:rsidP="00951633">
      <w:pPr>
        <w:spacing w:before="0" w:beforeAutospacing="0" w:after="0" w:afterAutospacing="0"/>
        <w:rPr>
          <w:rFonts w:cstheme="minorHAnsi"/>
          <w:sz w:val="24"/>
          <w:szCs w:val="24"/>
        </w:rPr>
      </w:pPr>
      <w:r w:rsidRPr="00951633">
        <w:rPr>
          <w:rFonts w:cstheme="minorHAnsi"/>
          <w:sz w:val="24"/>
          <w:szCs w:val="24"/>
        </w:rPr>
        <w:br/>
      </w:r>
      <w:r w:rsidR="00951633">
        <w:rPr>
          <w:rFonts w:cstheme="minorHAnsi"/>
          <w:sz w:val="24"/>
          <w:szCs w:val="24"/>
        </w:rPr>
        <w:t xml:space="preserve">   </w:t>
      </w:r>
      <w:proofErr w:type="spellStart"/>
      <w:r w:rsidRPr="00951633">
        <w:rPr>
          <w:rFonts w:cstheme="minorHAnsi"/>
          <w:sz w:val="24"/>
          <w:szCs w:val="24"/>
        </w:rPr>
        <w:t>Ranu</w:t>
      </w:r>
      <w:proofErr w:type="spellEnd"/>
      <w:r w:rsidRPr="00951633">
        <w:rPr>
          <w:rFonts w:cstheme="minorHAnsi"/>
          <w:sz w:val="24"/>
          <w:szCs w:val="24"/>
        </w:rPr>
        <w:t xml:space="preserve"> Jackson, Sr. peacefully entered into eternal rest on Friday, October 26, 2012 at University of Texas</w:t>
      </w:r>
      <w:r w:rsidR="00951633">
        <w:rPr>
          <w:rFonts w:cstheme="minorHAnsi"/>
          <w:sz w:val="24"/>
          <w:szCs w:val="24"/>
        </w:rPr>
        <w:t xml:space="preserve"> </w:t>
      </w:r>
      <w:r w:rsidRPr="00951633">
        <w:rPr>
          <w:rFonts w:cstheme="minorHAnsi"/>
          <w:sz w:val="24"/>
          <w:szCs w:val="24"/>
        </w:rPr>
        <w:t>Southwestern Medical Center in Dallas, TX. </w:t>
      </w:r>
      <w:r w:rsidRPr="00951633">
        <w:rPr>
          <w:rFonts w:cstheme="minorHAnsi"/>
          <w:sz w:val="24"/>
          <w:szCs w:val="24"/>
        </w:rPr>
        <w:br/>
      </w:r>
      <w:r w:rsidR="00951633">
        <w:rPr>
          <w:rFonts w:cstheme="minorHAnsi"/>
          <w:sz w:val="24"/>
          <w:szCs w:val="24"/>
        </w:rPr>
        <w:t xml:space="preserve">   </w:t>
      </w:r>
      <w:proofErr w:type="gramStart"/>
      <w:r w:rsidRPr="00951633">
        <w:rPr>
          <w:rFonts w:cstheme="minorHAnsi"/>
          <w:sz w:val="24"/>
          <w:szCs w:val="24"/>
        </w:rPr>
        <w:t>Son of Raymond Jackson, Sr., and Margaret Wright.</w:t>
      </w:r>
      <w:proofErr w:type="gramEnd"/>
      <w:r w:rsidRPr="00951633">
        <w:rPr>
          <w:rFonts w:cstheme="minorHAnsi"/>
          <w:sz w:val="24"/>
          <w:szCs w:val="24"/>
        </w:rPr>
        <w:t> </w:t>
      </w:r>
      <w:r w:rsidR="00951633">
        <w:rPr>
          <w:rFonts w:cstheme="minorHAnsi"/>
          <w:sz w:val="24"/>
          <w:szCs w:val="24"/>
        </w:rPr>
        <w:t xml:space="preserve"> </w:t>
      </w:r>
      <w:proofErr w:type="gramStart"/>
      <w:r w:rsidRPr="00951633">
        <w:rPr>
          <w:rFonts w:cstheme="minorHAnsi"/>
          <w:sz w:val="24"/>
          <w:szCs w:val="24"/>
        </w:rPr>
        <w:t xml:space="preserve">Beloved husband of </w:t>
      </w:r>
      <w:proofErr w:type="spellStart"/>
      <w:r w:rsidRPr="00951633">
        <w:rPr>
          <w:rFonts w:cstheme="minorHAnsi"/>
          <w:sz w:val="24"/>
          <w:szCs w:val="24"/>
        </w:rPr>
        <w:t>LaDon</w:t>
      </w:r>
      <w:proofErr w:type="spellEnd"/>
      <w:r w:rsidRPr="00951633">
        <w:rPr>
          <w:rFonts w:cstheme="minorHAnsi"/>
          <w:sz w:val="24"/>
          <w:szCs w:val="24"/>
        </w:rPr>
        <w:t xml:space="preserve"> Barnes Jackson.</w:t>
      </w:r>
      <w:proofErr w:type="gramEnd"/>
      <w:r w:rsidRPr="00951633">
        <w:rPr>
          <w:rFonts w:cstheme="minorHAnsi"/>
          <w:sz w:val="24"/>
          <w:szCs w:val="24"/>
        </w:rPr>
        <w:t> </w:t>
      </w:r>
      <w:r w:rsidR="00951633">
        <w:rPr>
          <w:rFonts w:cstheme="minorHAnsi"/>
          <w:sz w:val="24"/>
          <w:szCs w:val="24"/>
        </w:rPr>
        <w:t xml:space="preserve"> </w:t>
      </w:r>
      <w:proofErr w:type="gramStart"/>
      <w:r w:rsidRPr="00951633">
        <w:rPr>
          <w:rFonts w:cstheme="minorHAnsi"/>
          <w:sz w:val="24"/>
          <w:szCs w:val="24"/>
        </w:rPr>
        <w:t xml:space="preserve">Loving father of </w:t>
      </w:r>
      <w:proofErr w:type="spellStart"/>
      <w:r w:rsidRPr="00951633">
        <w:rPr>
          <w:rFonts w:cstheme="minorHAnsi"/>
          <w:sz w:val="24"/>
          <w:szCs w:val="24"/>
        </w:rPr>
        <w:t>Ra'Ahn</w:t>
      </w:r>
      <w:proofErr w:type="spellEnd"/>
      <w:r w:rsidRPr="00951633">
        <w:rPr>
          <w:rFonts w:cstheme="minorHAnsi"/>
          <w:sz w:val="24"/>
          <w:szCs w:val="24"/>
        </w:rPr>
        <w:t xml:space="preserve"> Christina, </w:t>
      </w:r>
      <w:proofErr w:type="spellStart"/>
      <w:r w:rsidRPr="00951633">
        <w:rPr>
          <w:rFonts w:cstheme="minorHAnsi"/>
          <w:sz w:val="24"/>
          <w:szCs w:val="24"/>
        </w:rPr>
        <w:t>Ranu</w:t>
      </w:r>
      <w:proofErr w:type="spellEnd"/>
      <w:r w:rsidRPr="00951633">
        <w:rPr>
          <w:rFonts w:cstheme="minorHAnsi"/>
          <w:sz w:val="24"/>
          <w:szCs w:val="24"/>
        </w:rPr>
        <w:t xml:space="preserve"> Jr., and </w:t>
      </w:r>
      <w:proofErr w:type="spellStart"/>
      <w:r w:rsidRPr="00951633">
        <w:rPr>
          <w:rFonts w:cstheme="minorHAnsi"/>
          <w:sz w:val="24"/>
          <w:szCs w:val="24"/>
        </w:rPr>
        <w:t>RaLee</w:t>
      </w:r>
      <w:proofErr w:type="spellEnd"/>
      <w:r w:rsidRPr="00951633">
        <w:rPr>
          <w:rFonts w:cstheme="minorHAnsi"/>
          <w:sz w:val="24"/>
          <w:szCs w:val="24"/>
        </w:rPr>
        <w:t xml:space="preserve"> Christian Jackson all of Murphy, TX.</w:t>
      </w:r>
      <w:proofErr w:type="gramEnd"/>
      <w:r w:rsidRPr="00951633">
        <w:rPr>
          <w:rFonts w:cstheme="minorHAnsi"/>
          <w:sz w:val="24"/>
          <w:szCs w:val="24"/>
        </w:rPr>
        <w:t> </w:t>
      </w:r>
      <w:r w:rsidR="00951633">
        <w:rPr>
          <w:rFonts w:cstheme="minorHAnsi"/>
          <w:sz w:val="24"/>
          <w:szCs w:val="24"/>
        </w:rPr>
        <w:t xml:space="preserve"> </w:t>
      </w:r>
      <w:r w:rsidRPr="00951633">
        <w:rPr>
          <w:rFonts w:cstheme="minorHAnsi"/>
          <w:sz w:val="24"/>
          <w:szCs w:val="24"/>
        </w:rPr>
        <w:t xml:space="preserve">Brother of Richard Johnson, </w:t>
      </w:r>
      <w:proofErr w:type="spellStart"/>
      <w:r w:rsidRPr="00951633">
        <w:rPr>
          <w:rFonts w:cstheme="minorHAnsi"/>
          <w:sz w:val="24"/>
          <w:szCs w:val="24"/>
        </w:rPr>
        <w:t>Donisha</w:t>
      </w:r>
      <w:proofErr w:type="spellEnd"/>
      <w:r w:rsidRPr="00951633">
        <w:rPr>
          <w:rFonts w:cstheme="minorHAnsi"/>
          <w:sz w:val="24"/>
          <w:szCs w:val="24"/>
        </w:rPr>
        <w:t xml:space="preserve"> (Wendell) Riley, </w:t>
      </w:r>
      <w:proofErr w:type="spellStart"/>
      <w:r w:rsidRPr="00951633">
        <w:rPr>
          <w:rFonts w:cstheme="minorHAnsi"/>
          <w:sz w:val="24"/>
          <w:szCs w:val="24"/>
        </w:rPr>
        <w:t>Rayonda</w:t>
      </w:r>
      <w:proofErr w:type="spellEnd"/>
      <w:r w:rsidRPr="00951633">
        <w:rPr>
          <w:rFonts w:cstheme="minorHAnsi"/>
          <w:sz w:val="24"/>
          <w:szCs w:val="24"/>
        </w:rPr>
        <w:t xml:space="preserve"> (Larry) White, and Raymond Jackson Jr. </w:t>
      </w:r>
      <w:r w:rsidR="00951633">
        <w:rPr>
          <w:rFonts w:cstheme="minorHAnsi"/>
          <w:sz w:val="24"/>
          <w:szCs w:val="24"/>
        </w:rPr>
        <w:t xml:space="preserve"> </w:t>
      </w:r>
      <w:proofErr w:type="gramStart"/>
      <w:r w:rsidRPr="00951633">
        <w:rPr>
          <w:rFonts w:cstheme="minorHAnsi"/>
          <w:sz w:val="24"/>
          <w:szCs w:val="24"/>
        </w:rPr>
        <w:t>Son-in-law of Lee Chester and Peggy Banks Barnes.</w:t>
      </w:r>
      <w:proofErr w:type="gramEnd"/>
      <w:r w:rsidRPr="00951633">
        <w:rPr>
          <w:rFonts w:cstheme="minorHAnsi"/>
          <w:sz w:val="24"/>
          <w:szCs w:val="24"/>
        </w:rPr>
        <w:t xml:space="preserve"> </w:t>
      </w:r>
      <w:proofErr w:type="gramStart"/>
      <w:r w:rsidRPr="00951633">
        <w:rPr>
          <w:rFonts w:cstheme="minorHAnsi"/>
          <w:sz w:val="24"/>
          <w:szCs w:val="24"/>
        </w:rPr>
        <w:t xml:space="preserve">Also survived by a host of aunts, uncles, nieces, nephews, cousins, other </w:t>
      </w:r>
      <w:proofErr w:type="spellStart"/>
      <w:r w:rsidRPr="00951633">
        <w:rPr>
          <w:rFonts w:cstheme="minorHAnsi"/>
          <w:sz w:val="24"/>
          <w:szCs w:val="24"/>
        </w:rPr>
        <w:t>realtives</w:t>
      </w:r>
      <w:proofErr w:type="spellEnd"/>
      <w:r w:rsidRPr="00951633">
        <w:rPr>
          <w:rFonts w:cstheme="minorHAnsi"/>
          <w:sz w:val="24"/>
          <w:szCs w:val="24"/>
        </w:rPr>
        <w:t xml:space="preserve"> and wonderful friends.</w:t>
      </w:r>
      <w:proofErr w:type="gramEnd"/>
      <w:r w:rsidRPr="00951633">
        <w:rPr>
          <w:rFonts w:cstheme="minorHAnsi"/>
          <w:sz w:val="24"/>
          <w:szCs w:val="24"/>
        </w:rPr>
        <w:t> </w:t>
      </w:r>
      <w:r w:rsidRPr="00951633">
        <w:rPr>
          <w:rFonts w:cstheme="minorHAnsi"/>
          <w:sz w:val="24"/>
          <w:szCs w:val="24"/>
        </w:rPr>
        <w:br/>
      </w:r>
      <w:r w:rsidR="00951633">
        <w:rPr>
          <w:rFonts w:cstheme="minorHAnsi"/>
          <w:sz w:val="24"/>
          <w:szCs w:val="24"/>
        </w:rPr>
        <w:t xml:space="preserve">   </w:t>
      </w:r>
      <w:proofErr w:type="gramStart"/>
      <w:r w:rsidRPr="00951633">
        <w:rPr>
          <w:rFonts w:cstheme="minorHAnsi"/>
          <w:sz w:val="24"/>
          <w:szCs w:val="24"/>
        </w:rPr>
        <w:t>Age 36 years.</w:t>
      </w:r>
      <w:proofErr w:type="gramEnd"/>
      <w:r w:rsidRPr="00951633">
        <w:rPr>
          <w:rFonts w:cstheme="minorHAnsi"/>
          <w:sz w:val="24"/>
          <w:szCs w:val="24"/>
        </w:rPr>
        <w:t xml:space="preserve"> </w:t>
      </w:r>
      <w:proofErr w:type="gramStart"/>
      <w:r w:rsidRPr="00951633">
        <w:rPr>
          <w:rFonts w:cstheme="minorHAnsi"/>
          <w:sz w:val="24"/>
          <w:szCs w:val="24"/>
        </w:rPr>
        <w:t>A native of Gretna, LA and a resident of Murphy, TX.</w:t>
      </w:r>
      <w:proofErr w:type="gramEnd"/>
      <w:r w:rsidRPr="00951633">
        <w:rPr>
          <w:rFonts w:cstheme="minorHAnsi"/>
          <w:sz w:val="24"/>
          <w:szCs w:val="24"/>
        </w:rPr>
        <w:t xml:space="preserve"> </w:t>
      </w:r>
      <w:proofErr w:type="spellStart"/>
      <w:r w:rsidRPr="00951633">
        <w:rPr>
          <w:rFonts w:cstheme="minorHAnsi"/>
          <w:sz w:val="24"/>
          <w:szCs w:val="24"/>
        </w:rPr>
        <w:t>Ranu</w:t>
      </w:r>
      <w:proofErr w:type="spellEnd"/>
      <w:r w:rsidRPr="00951633">
        <w:rPr>
          <w:rFonts w:cstheme="minorHAnsi"/>
          <w:sz w:val="24"/>
          <w:szCs w:val="24"/>
        </w:rPr>
        <w:t xml:space="preserve"> was a graduate of Grambling State University with a BS Electrical Engineering Degree. He worked as a network engineer at Fujitsu Network Communication. </w:t>
      </w:r>
      <w:r w:rsidRPr="00951633">
        <w:rPr>
          <w:rFonts w:cstheme="minorHAnsi"/>
          <w:sz w:val="24"/>
          <w:szCs w:val="24"/>
        </w:rPr>
        <w:br/>
      </w:r>
      <w:r w:rsidR="00951633">
        <w:rPr>
          <w:rFonts w:cstheme="minorHAnsi"/>
          <w:sz w:val="24"/>
          <w:szCs w:val="24"/>
        </w:rPr>
        <w:t xml:space="preserve">   </w:t>
      </w:r>
      <w:r w:rsidRPr="00951633">
        <w:rPr>
          <w:rFonts w:cstheme="minorHAnsi"/>
          <w:sz w:val="24"/>
          <w:szCs w:val="24"/>
        </w:rPr>
        <w:t xml:space="preserve">Relatives and friends of the family, also pastors, officers and members of Mount Calvary Baptist Church, Jerusalem Baptist Church of Calhoun, LA, Christ Community Church of Richardson, TX, Mount Zion Missionary Baptist Church of Gretna, LA and all neighboring churches are invited to celebrate </w:t>
      </w:r>
      <w:proofErr w:type="spellStart"/>
      <w:r w:rsidRPr="00951633">
        <w:rPr>
          <w:rFonts w:cstheme="minorHAnsi"/>
          <w:sz w:val="24"/>
          <w:szCs w:val="24"/>
        </w:rPr>
        <w:t>Ranu's</w:t>
      </w:r>
      <w:proofErr w:type="spellEnd"/>
      <w:r w:rsidRPr="00951633">
        <w:rPr>
          <w:rFonts w:cstheme="minorHAnsi"/>
          <w:sz w:val="24"/>
          <w:szCs w:val="24"/>
        </w:rPr>
        <w:t xml:space="preserve"> home going at Mount Calvary Baptist Church, 127 West 3rd Street, </w:t>
      </w:r>
      <w:proofErr w:type="spellStart"/>
      <w:r w:rsidRPr="00951633">
        <w:rPr>
          <w:rFonts w:cstheme="minorHAnsi"/>
          <w:sz w:val="24"/>
          <w:szCs w:val="24"/>
        </w:rPr>
        <w:t>LaPlace</w:t>
      </w:r>
      <w:proofErr w:type="spellEnd"/>
      <w:r w:rsidRPr="00951633">
        <w:rPr>
          <w:rFonts w:cstheme="minorHAnsi"/>
          <w:sz w:val="24"/>
          <w:szCs w:val="24"/>
        </w:rPr>
        <w:t xml:space="preserve">, LA on Saturday, November 3, 2012 at 12 Noon. Rev. Freddie Howard, Pastor, Rev. Don White, Pastor of Jerusalem Baptist Church, </w:t>
      </w:r>
      <w:proofErr w:type="spellStart"/>
      <w:r w:rsidRPr="00951633">
        <w:rPr>
          <w:rFonts w:cstheme="minorHAnsi"/>
          <w:sz w:val="24"/>
          <w:szCs w:val="24"/>
        </w:rPr>
        <w:t>Calhourn</w:t>
      </w:r>
      <w:proofErr w:type="spellEnd"/>
      <w:r w:rsidRPr="00951633">
        <w:rPr>
          <w:rFonts w:cstheme="minorHAnsi"/>
          <w:sz w:val="24"/>
          <w:szCs w:val="24"/>
        </w:rPr>
        <w:t>, LA,</w:t>
      </w:r>
      <w:r w:rsidR="00951633">
        <w:rPr>
          <w:rFonts w:cstheme="minorHAnsi"/>
          <w:sz w:val="24"/>
          <w:szCs w:val="24"/>
        </w:rPr>
        <w:t xml:space="preserve"> </w:t>
      </w:r>
      <w:r w:rsidRPr="00951633">
        <w:rPr>
          <w:rFonts w:cstheme="minorHAnsi"/>
          <w:sz w:val="24"/>
          <w:szCs w:val="24"/>
        </w:rPr>
        <w:t>Officiating.</w:t>
      </w:r>
      <w:r w:rsidR="00951633">
        <w:rPr>
          <w:rFonts w:cstheme="minorHAnsi"/>
          <w:sz w:val="24"/>
          <w:szCs w:val="24"/>
        </w:rPr>
        <w:t xml:space="preserve">  </w:t>
      </w:r>
      <w:proofErr w:type="gramStart"/>
      <w:r w:rsidRPr="00951633">
        <w:rPr>
          <w:rFonts w:cstheme="minorHAnsi"/>
          <w:sz w:val="24"/>
          <w:szCs w:val="24"/>
        </w:rPr>
        <w:t xml:space="preserve">Interment St. John Memorial Garden Cemetery, 2205 West Airline Highway, </w:t>
      </w:r>
      <w:proofErr w:type="spellStart"/>
      <w:r w:rsidRPr="00951633">
        <w:rPr>
          <w:rFonts w:cstheme="minorHAnsi"/>
          <w:sz w:val="24"/>
          <w:szCs w:val="24"/>
        </w:rPr>
        <w:t>LaPlace</w:t>
      </w:r>
      <w:proofErr w:type="spellEnd"/>
      <w:r w:rsidRPr="00951633">
        <w:rPr>
          <w:rFonts w:cstheme="minorHAnsi"/>
          <w:sz w:val="24"/>
          <w:szCs w:val="24"/>
        </w:rPr>
        <w:t>, LA.</w:t>
      </w:r>
      <w:proofErr w:type="gramEnd"/>
      <w:r w:rsidRPr="00951633">
        <w:rPr>
          <w:rFonts w:cstheme="minorHAnsi"/>
          <w:sz w:val="24"/>
          <w:szCs w:val="24"/>
        </w:rPr>
        <w:t> </w:t>
      </w:r>
      <w:r w:rsidRPr="00951633">
        <w:rPr>
          <w:rFonts w:cstheme="minorHAnsi"/>
          <w:sz w:val="24"/>
          <w:szCs w:val="24"/>
        </w:rPr>
        <w:br/>
      </w:r>
      <w:proofErr w:type="gramStart"/>
      <w:r w:rsidRPr="00951633">
        <w:rPr>
          <w:rFonts w:cstheme="minorHAnsi"/>
          <w:sz w:val="24"/>
          <w:szCs w:val="24"/>
        </w:rPr>
        <w:t>Visitation at the above named church from 10:00 A. M. until service time.</w:t>
      </w:r>
      <w:proofErr w:type="gramEnd"/>
      <w:r w:rsidRPr="00951633">
        <w:rPr>
          <w:rFonts w:cstheme="minorHAnsi"/>
          <w:sz w:val="24"/>
          <w:szCs w:val="24"/>
        </w:rPr>
        <w:t> </w:t>
      </w:r>
      <w:r w:rsidRPr="00951633">
        <w:rPr>
          <w:rFonts w:cstheme="minorHAnsi"/>
          <w:sz w:val="24"/>
          <w:szCs w:val="24"/>
        </w:rPr>
        <w:br/>
        <w:t xml:space="preserve">SERVICED BY ROBOTTOM </w:t>
      </w:r>
    </w:p>
    <w:p w:rsidR="00951633" w:rsidRPr="00951633" w:rsidRDefault="00951633" w:rsidP="00951633">
      <w:pPr>
        <w:spacing w:before="0" w:beforeAutospacing="0" w:after="0" w:afterAutospacing="0"/>
        <w:rPr>
          <w:rFonts w:cstheme="minorHAnsi"/>
          <w:sz w:val="24"/>
          <w:szCs w:val="24"/>
        </w:rPr>
      </w:pPr>
    </w:p>
    <w:p w:rsidR="009832AE" w:rsidRPr="00951633" w:rsidRDefault="009421CB" w:rsidP="00951633">
      <w:pPr>
        <w:spacing w:before="0" w:beforeAutospacing="0" w:after="0" w:afterAutospacing="0"/>
        <w:rPr>
          <w:rFonts w:cstheme="minorHAnsi"/>
          <w:b/>
          <w:sz w:val="24"/>
          <w:szCs w:val="24"/>
        </w:rPr>
      </w:pPr>
      <w:r w:rsidRPr="00951633">
        <w:rPr>
          <w:rFonts w:cstheme="minorHAnsi"/>
          <w:b/>
          <w:sz w:val="24"/>
          <w:szCs w:val="24"/>
        </w:rPr>
        <w:t>Times Picayune </w:t>
      </w:r>
      <w:r w:rsidR="00951633" w:rsidRPr="00951633">
        <w:rPr>
          <w:rFonts w:cstheme="minorHAnsi"/>
          <w:b/>
          <w:sz w:val="24"/>
          <w:szCs w:val="24"/>
        </w:rPr>
        <w:t>(LA); unknown date</w:t>
      </w:r>
    </w:p>
    <w:sectPr w:rsidR="009832AE" w:rsidRPr="00951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D6"/>
    <w:rsid w:val="0009177D"/>
    <w:rsid w:val="000D44E9"/>
    <w:rsid w:val="001904A2"/>
    <w:rsid w:val="001E5E6E"/>
    <w:rsid w:val="00280BF8"/>
    <w:rsid w:val="002924DF"/>
    <w:rsid w:val="003F206E"/>
    <w:rsid w:val="004C4886"/>
    <w:rsid w:val="005F4559"/>
    <w:rsid w:val="007E7C52"/>
    <w:rsid w:val="00885643"/>
    <w:rsid w:val="008D4408"/>
    <w:rsid w:val="009421CB"/>
    <w:rsid w:val="00951633"/>
    <w:rsid w:val="009832AE"/>
    <w:rsid w:val="009B66AA"/>
    <w:rsid w:val="009D308C"/>
    <w:rsid w:val="00AC35E5"/>
    <w:rsid w:val="00B45C41"/>
    <w:rsid w:val="00B55454"/>
    <w:rsid w:val="00B861C0"/>
    <w:rsid w:val="00BB6567"/>
    <w:rsid w:val="00BC6400"/>
    <w:rsid w:val="00BF11D6"/>
    <w:rsid w:val="00C06E7F"/>
    <w:rsid w:val="00C95CB0"/>
    <w:rsid w:val="00D16A38"/>
    <w:rsid w:val="00D63FD9"/>
    <w:rsid w:val="00E16677"/>
    <w:rsid w:val="00F05F77"/>
    <w:rsid w:val="00F108B3"/>
    <w:rsid w:val="00F27C02"/>
    <w:rsid w:val="00F34E6C"/>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63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63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cp:lastModifiedBy>
  <cp:revision>4</cp:revision>
  <dcterms:created xsi:type="dcterms:W3CDTF">2018-02-11T15:19:00Z</dcterms:created>
  <dcterms:modified xsi:type="dcterms:W3CDTF">2018-04-19T13:26:00Z</dcterms:modified>
</cp:coreProperties>
</file>