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604" w:rsidRPr="006A3604" w:rsidRDefault="006A3604" w:rsidP="006A3604">
      <w:pPr>
        <w:spacing w:after="0" w:line="240" w:lineRule="auto"/>
        <w:jc w:val="center"/>
        <w:rPr>
          <w:rFonts w:eastAsia="Times New Roman" w:cstheme="minorHAnsi"/>
          <w:sz w:val="40"/>
          <w:szCs w:val="40"/>
        </w:rPr>
      </w:pPr>
      <w:r w:rsidRPr="006A3604">
        <w:rPr>
          <w:rFonts w:eastAsia="Times New Roman" w:cstheme="minorHAnsi"/>
          <w:sz w:val="40"/>
          <w:szCs w:val="40"/>
        </w:rPr>
        <w:t>Gladys Mae (Jack) Joseph</w:t>
      </w:r>
    </w:p>
    <w:p w:rsidR="006A3604" w:rsidRPr="006A3604" w:rsidRDefault="006A3604" w:rsidP="006A3604">
      <w:pPr>
        <w:spacing w:after="0" w:line="240" w:lineRule="auto"/>
        <w:jc w:val="center"/>
        <w:rPr>
          <w:rFonts w:eastAsia="Times New Roman" w:cstheme="minorHAnsi"/>
          <w:sz w:val="40"/>
          <w:szCs w:val="40"/>
        </w:rPr>
      </w:pPr>
      <w:r w:rsidRPr="006A3604">
        <w:rPr>
          <w:rFonts w:eastAsia="Times New Roman" w:cstheme="minorHAnsi"/>
          <w:sz w:val="40"/>
          <w:szCs w:val="40"/>
        </w:rPr>
        <w:t>August 29, 1934 – September 21, 2014</w:t>
      </w:r>
    </w:p>
    <w:p w:rsidR="006A3604" w:rsidRDefault="006A3604" w:rsidP="006A3604">
      <w:pPr>
        <w:spacing w:after="0" w:line="240" w:lineRule="auto"/>
        <w:jc w:val="center"/>
        <w:rPr>
          <w:rFonts w:eastAsia="Times New Roman" w:cstheme="minorHAnsi"/>
          <w:sz w:val="24"/>
          <w:szCs w:val="24"/>
        </w:rPr>
      </w:pPr>
    </w:p>
    <w:p w:rsidR="006A3604" w:rsidRDefault="006A3604" w:rsidP="006A360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1741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 Gladys 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741805"/>
                    </a:xfrm>
                    <a:prstGeom prst="rect">
                      <a:avLst/>
                    </a:prstGeom>
                  </pic:spPr>
                </pic:pic>
              </a:graphicData>
            </a:graphic>
          </wp:inline>
        </w:drawing>
      </w:r>
    </w:p>
    <w:p w:rsidR="006A3604" w:rsidRPr="006A3604" w:rsidRDefault="006A3604" w:rsidP="006A3604">
      <w:pPr>
        <w:spacing w:after="0" w:line="240" w:lineRule="auto"/>
        <w:jc w:val="center"/>
        <w:rPr>
          <w:rFonts w:eastAsia="Times New Roman" w:cstheme="minorHAnsi"/>
          <w:sz w:val="28"/>
          <w:szCs w:val="28"/>
        </w:rPr>
      </w:pPr>
      <w:bookmarkStart w:id="0" w:name="_GoBack"/>
      <w:r w:rsidRPr="006A3604">
        <w:rPr>
          <w:rFonts w:eastAsia="Times New Roman" w:cstheme="minorHAnsi"/>
          <w:sz w:val="28"/>
          <w:szCs w:val="28"/>
        </w:rPr>
        <w:t>Team T Lo</w:t>
      </w:r>
    </w:p>
    <w:p w:rsidR="006A3604" w:rsidRPr="006A3604" w:rsidRDefault="006A3604" w:rsidP="006A3604">
      <w:pPr>
        <w:spacing w:after="0" w:line="240" w:lineRule="auto"/>
        <w:jc w:val="center"/>
        <w:rPr>
          <w:rFonts w:eastAsia="Times New Roman" w:cstheme="minorHAnsi"/>
          <w:sz w:val="28"/>
          <w:szCs w:val="28"/>
        </w:rPr>
      </w:pPr>
    </w:p>
    <w:p w:rsidR="00F51CAF" w:rsidRPr="006A3604" w:rsidRDefault="00F51CAF" w:rsidP="00F51CAF">
      <w:pPr>
        <w:spacing w:after="0" w:line="240" w:lineRule="auto"/>
        <w:rPr>
          <w:rFonts w:eastAsia="Times New Roman" w:cstheme="minorHAnsi"/>
          <w:sz w:val="28"/>
          <w:szCs w:val="28"/>
        </w:rPr>
      </w:pPr>
      <w:r w:rsidRPr="006A3604">
        <w:rPr>
          <w:rFonts w:eastAsia="Times New Roman" w:cstheme="minorHAnsi"/>
          <w:sz w:val="28"/>
          <w:szCs w:val="28"/>
        </w:rPr>
        <w:t xml:space="preserve">Gladys Mae Joseph, age 80, departed this life on Sunday, September 21, 2014. Daughter of the late Gustave Jack and Laura B. Howard. Mother Benny, Hilton, Larry and Robert Joseph, Addie </w:t>
      </w:r>
      <w:proofErr w:type="spellStart"/>
      <w:r w:rsidRPr="006A3604">
        <w:rPr>
          <w:rFonts w:eastAsia="Times New Roman" w:cstheme="minorHAnsi"/>
          <w:sz w:val="28"/>
          <w:szCs w:val="28"/>
        </w:rPr>
        <w:t>Tezeno</w:t>
      </w:r>
      <w:proofErr w:type="spellEnd"/>
      <w:r w:rsidRPr="006A3604">
        <w:rPr>
          <w:rFonts w:eastAsia="Times New Roman" w:cstheme="minorHAnsi"/>
          <w:sz w:val="28"/>
          <w:szCs w:val="28"/>
        </w:rPr>
        <w:t>, Carol Green, Arlene August, and the late Gregory Joseph Sr. Also survived by a host of grandchildren, daughters &amp; sons in law, nieces, nephews, other relatives and friends.</w:t>
      </w:r>
      <w:r w:rsidRPr="006A3604">
        <w:rPr>
          <w:rFonts w:eastAsia="Times New Roman" w:cstheme="minorHAnsi"/>
          <w:sz w:val="28"/>
          <w:szCs w:val="28"/>
        </w:rPr>
        <w:br/>
      </w:r>
      <w:r w:rsidRPr="006A3604">
        <w:rPr>
          <w:rFonts w:eastAsia="Times New Roman" w:cstheme="minorHAnsi"/>
          <w:sz w:val="28"/>
          <w:szCs w:val="28"/>
        </w:rPr>
        <w:br/>
        <w:t>Relatives and friends are invited to attend the Home going Services on Saturday, September 27, 2014 at Mt. Calvary B.C., 127 W. 3rd St., Laplace, La., at 12noon. Rev. Freddie Howard Officiating. Interment in St. John Memorial Gardens. Viewing at 10a.m. until service time.</w:t>
      </w:r>
      <w:r w:rsidRPr="006A3604">
        <w:rPr>
          <w:rFonts w:eastAsia="Times New Roman" w:cstheme="minorHAnsi"/>
          <w:sz w:val="28"/>
          <w:szCs w:val="28"/>
        </w:rPr>
        <w:br/>
      </w:r>
      <w:r w:rsidRPr="006A3604">
        <w:rPr>
          <w:rFonts w:eastAsia="Times New Roman" w:cstheme="minorHAnsi"/>
          <w:sz w:val="28"/>
          <w:szCs w:val="28"/>
        </w:rPr>
        <w:br/>
        <w:t xml:space="preserve">Service Entrusted to Hobson Brown Funeral Home, </w:t>
      </w:r>
      <w:proofErr w:type="spellStart"/>
      <w:r w:rsidRPr="006A3604">
        <w:rPr>
          <w:rFonts w:eastAsia="Times New Roman" w:cstheme="minorHAnsi"/>
          <w:sz w:val="28"/>
          <w:szCs w:val="28"/>
        </w:rPr>
        <w:t>Garyville</w:t>
      </w:r>
      <w:proofErr w:type="spellEnd"/>
      <w:r w:rsidRPr="006A3604">
        <w:rPr>
          <w:rFonts w:eastAsia="Times New Roman" w:cstheme="minorHAnsi"/>
          <w:sz w:val="28"/>
          <w:szCs w:val="28"/>
        </w:rPr>
        <w:t>, La, 985-535-2516</w:t>
      </w:r>
    </w:p>
    <w:p w:rsidR="00F51CAF" w:rsidRPr="006A3604" w:rsidRDefault="00F51CAF" w:rsidP="00F51CAF">
      <w:pPr>
        <w:spacing w:after="0" w:line="240" w:lineRule="auto"/>
        <w:rPr>
          <w:rFonts w:eastAsia="Times New Roman" w:cstheme="minorHAnsi"/>
          <w:sz w:val="28"/>
          <w:szCs w:val="28"/>
        </w:rPr>
      </w:pPr>
    </w:p>
    <w:p w:rsidR="00F51CAF" w:rsidRPr="006A3604" w:rsidRDefault="00F51CAF" w:rsidP="00F51CAF">
      <w:pPr>
        <w:spacing w:after="0" w:line="240" w:lineRule="auto"/>
        <w:rPr>
          <w:rFonts w:eastAsia="Times New Roman" w:cstheme="minorHAnsi"/>
          <w:sz w:val="28"/>
          <w:szCs w:val="28"/>
        </w:rPr>
      </w:pPr>
      <w:r w:rsidRPr="006A3604">
        <w:rPr>
          <w:rFonts w:eastAsia="Times New Roman" w:cstheme="minorHAnsi"/>
          <w:sz w:val="28"/>
          <w:szCs w:val="28"/>
        </w:rPr>
        <w:t>Times-Picayune, The (New Orleans, LA) - Friday, September 26, 2014</w:t>
      </w:r>
    </w:p>
    <w:p w:rsidR="003C713E" w:rsidRPr="006A3604" w:rsidRDefault="003C713E" w:rsidP="003C713E">
      <w:pPr>
        <w:spacing w:after="0" w:line="240" w:lineRule="auto"/>
        <w:rPr>
          <w:rFonts w:eastAsia="Times New Roman" w:cstheme="minorHAnsi"/>
          <w:sz w:val="28"/>
          <w:szCs w:val="28"/>
        </w:rPr>
      </w:pPr>
      <w:r w:rsidRPr="006A3604">
        <w:rPr>
          <w:rFonts w:eastAsia="Times New Roman" w:cstheme="minorHAnsi"/>
          <w:sz w:val="28"/>
          <w:szCs w:val="28"/>
        </w:rPr>
        <w:t>Contributed by Jane Edson</w:t>
      </w:r>
    </w:p>
    <w:bookmarkEnd w:id="0"/>
    <w:p w:rsidR="007202CB" w:rsidRDefault="007202CB" w:rsidP="007202CB">
      <w:pPr>
        <w:pStyle w:val="NormalWeb"/>
        <w:rPr>
          <w:rFonts w:ascii="Helvetica" w:hAnsi="Helvetica"/>
          <w:color w:val="333333"/>
        </w:rPr>
      </w:pPr>
    </w:p>
    <w:p w:rsidR="00CB592B" w:rsidRPr="00CB592B" w:rsidRDefault="00CB592B" w:rsidP="007202CB">
      <w:pPr>
        <w:spacing w:after="0" w:line="240" w:lineRule="auto"/>
        <w:rPr>
          <w:rFonts w:ascii="Book Antiqua" w:hAnsi="Book Antiqua"/>
          <w:b/>
          <w:sz w:val="24"/>
          <w:szCs w:val="24"/>
        </w:rPr>
      </w:pPr>
    </w:p>
    <w:sectPr w:rsidR="00CB592B" w:rsidRPr="00CB592B" w:rsidSect="006A3604">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E4"/>
    <w:rsid w:val="000B2F45"/>
    <w:rsid w:val="001316FC"/>
    <w:rsid w:val="002564CC"/>
    <w:rsid w:val="003B23CA"/>
    <w:rsid w:val="003B724C"/>
    <w:rsid w:val="003C713E"/>
    <w:rsid w:val="004B7AE4"/>
    <w:rsid w:val="005400E9"/>
    <w:rsid w:val="006A3604"/>
    <w:rsid w:val="007202CB"/>
    <w:rsid w:val="00782A26"/>
    <w:rsid w:val="009C5FEE"/>
    <w:rsid w:val="00CB592B"/>
    <w:rsid w:val="00E86164"/>
    <w:rsid w:val="00F5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36963218ox-b6d5c8390c-msonormal">
    <w:name w:val="yiv2436963218ox-b6d5c8390c-msonormal"/>
    <w:basedOn w:val="Normal"/>
    <w:rsid w:val="004B7A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92B"/>
    <w:rPr>
      <w:color w:val="0000FF"/>
      <w:u w:val="single"/>
    </w:rPr>
  </w:style>
  <w:style w:type="paragraph" w:styleId="NormalWeb">
    <w:name w:val="Normal (Web)"/>
    <w:basedOn w:val="Normal"/>
    <w:uiPriority w:val="99"/>
    <w:semiHidden/>
    <w:unhideWhenUsed/>
    <w:rsid w:val="00720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32717672">
    <w:name w:val="yiv7832717672"/>
    <w:basedOn w:val="Normal"/>
    <w:rsid w:val="003C71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3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36963218ox-b6d5c8390c-msonormal">
    <w:name w:val="yiv2436963218ox-b6d5c8390c-msonormal"/>
    <w:basedOn w:val="Normal"/>
    <w:rsid w:val="004B7A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92B"/>
    <w:rPr>
      <w:color w:val="0000FF"/>
      <w:u w:val="single"/>
    </w:rPr>
  </w:style>
  <w:style w:type="paragraph" w:styleId="NormalWeb">
    <w:name w:val="Normal (Web)"/>
    <w:basedOn w:val="Normal"/>
    <w:uiPriority w:val="99"/>
    <w:semiHidden/>
    <w:unhideWhenUsed/>
    <w:rsid w:val="00720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32717672">
    <w:name w:val="yiv7832717672"/>
    <w:basedOn w:val="Normal"/>
    <w:rsid w:val="003C71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3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4742">
      <w:bodyDiv w:val="1"/>
      <w:marLeft w:val="0"/>
      <w:marRight w:val="0"/>
      <w:marTop w:val="0"/>
      <w:marBottom w:val="0"/>
      <w:divBdr>
        <w:top w:val="none" w:sz="0" w:space="0" w:color="auto"/>
        <w:left w:val="none" w:sz="0" w:space="0" w:color="auto"/>
        <w:bottom w:val="none" w:sz="0" w:space="0" w:color="auto"/>
        <w:right w:val="none" w:sz="0" w:space="0" w:color="auto"/>
      </w:divBdr>
    </w:div>
    <w:div w:id="641889119">
      <w:bodyDiv w:val="1"/>
      <w:marLeft w:val="0"/>
      <w:marRight w:val="0"/>
      <w:marTop w:val="0"/>
      <w:marBottom w:val="0"/>
      <w:divBdr>
        <w:top w:val="none" w:sz="0" w:space="0" w:color="auto"/>
        <w:left w:val="none" w:sz="0" w:space="0" w:color="auto"/>
        <w:bottom w:val="none" w:sz="0" w:space="0" w:color="auto"/>
        <w:right w:val="none" w:sz="0" w:space="0" w:color="auto"/>
      </w:divBdr>
      <w:divsChild>
        <w:div w:id="1724861983">
          <w:marLeft w:val="0"/>
          <w:marRight w:val="0"/>
          <w:marTop w:val="0"/>
          <w:marBottom w:val="0"/>
          <w:divBdr>
            <w:top w:val="single" w:sz="12" w:space="0" w:color="E6E6DE"/>
            <w:left w:val="none" w:sz="0" w:space="0" w:color="auto"/>
            <w:bottom w:val="single" w:sz="12" w:space="0" w:color="E6E6DE"/>
            <w:right w:val="none" w:sz="0" w:space="0" w:color="auto"/>
          </w:divBdr>
          <w:divsChild>
            <w:div w:id="874806880">
              <w:marLeft w:val="0"/>
              <w:marRight w:val="0"/>
              <w:marTop w:val="0"/>
              <w:marBottom w:val="0"/>
              <w:divBdr>
                <w:top w:val="none" w:sz="0" w:space="0" w:color="auto"/>
                <w:left w:val="none" w:sz="0" w:space="0" w:color="auto"/>
                <w:bottom w:val="single" w:sz="6" w:space="0" w:color="E6E6DE"/>
                <w:right w:val="none" w:sz="0" w:space="0" w:color="auto"/>
              </w:divBdr>
              <w:divsChild>
                <w:div w:id="638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2947">
      <w:bodyDiv w:val="1"/>
      <w:marLeft w:val="0"/>
      <w:marRight w:val="0"/>
      <w:marTop w:val="0"/>
      <w:marBottom w:val="0"/>
      <w:divBdr>
        <w:top w:val="none" w:sz="0" w:space="0" w:color="auto"/>
        <w:left w:val="none" w:sz="0" w:space="0" w:color="auto"/>
        <w:bottom w:val="none" w:sz="0" w:space="0" w:color="auto"/>
        <w:right w:val="none" w:sz="0" w:space="0" w:color="auto"/>
      </w:divBdr>
    </w:div>
    <w:div w:id="879975538">
      <w:bodyDiv w:val="1"/>
      <w:marLeft w:val="0"/>
      <w:marRight w:val="0"/>
      <w:marTop w:val="0"/>
      <w:marBottom w:val="0"/>
      <w:divBdr>
        <w:top w:val="none" w:sz="0" w:space="0" w:color="auto"/>
        <w:left w:val="none" w:sz="0" w:space="0" w:color="auto"/>
        <w:bottom w:val="none" w:sz="0" w:space="0" w:color="auto"/>
        <w:right w:val="none" w:sz="0" w:space="0" w:color="auto"/>
      </w:divBdr>
    </w:div>
    <w:div w:id="991526036">
      <w:bodyDiv w:val="1"/>
      <w:marLeft w:val="0"/>
      <w:marRight w:val="0"/>
      <w:marTop w:val="0"/>
      <w:marBottom w:val="0"/>
      <w:divBdr>
        <w:top w:val="none" w:sz="0" w:space="0" w:color="auto"/>
        <w:left w:val="none" w:sz="0" w:space="0" w:color="auto"/>
        <w:bottom w:val="none" w:sz="0" w:space="0" w:color="auto"/>
        <w:right w:val="none" w:sz="0" w:space="0" w:color="auto"/>
      </w:divBdr>
    </w:div>
    <w:div w:id="1024936847">
      <w:bodyDiv w:val="1"/>
      <w:marLeft w:val="0"/>
      <w:marRight w:val="0"/>
      <w:marTop w:val="0"/>
      <w:marBottom w:val="0"/>
      <w:divBdr>
        <w:top w:val="none" w:sz="0" w:space="0" w:color="auto"/>
        <w:left w:val="none" w:sz="0" w:space="0" w:color="auto"/>
        <w:bottom w:val="none" w:sz="0" w:space="0" w:color="auto"/>
        <w:right w:val="none" w:sz="0" w:space="0" w:color="auto"/>
      </w:divBdr>
    </w:div>
    <w:div w:id="1300766297">
      <w:bodyDiv w:val="1"/>
      <w:marLeft w:val="0"/>
      <w:marRight w:val="0"/>
      <w:marTop w:val="0"/>
      <w:marBottom w:val="0"/>
      <w:divBdr>
        <w:top w:val="none" w:sz="0" w:space="0" w:color="auto"/>
        <w:left w:val="none" w:sz="0" w:space="0" w:color="auto"/>
        <w:bottom w:val="none" w:sz="0" w:space="0" w:color="auto"/>
        <w:right w:val="none" w:sz="0" w:space="0" w:color="auto"/>
      </w:divBdr>
    </w:div>
    <w:div w:id="1408110136">
      <w:bodyDiv w:val="1"/>
      <w:marLeft w:val="0"/>
      <w:marRight w:val="0"/>
      <w:marTop w:val="0"/>
      <w:marBottom w:val="0"/>
      <w:divBdr>
        <w:top w:val="none" w:sz="0" w:space="0" w:color="auto"/>
        <w:left w:val="none" w:sz="0" w:space="0" w:color="auto"/>
        <w:bottom w:val="none" w:sz="0" w:space="0" w:color="auto"/>
        <w:right w:val="none" w:sz="0" w:space="0" w:color="auto"/>
      </w:divBdr>
      <w:divsChild>
        <w:div w:id="1063141222">
          <w:marLeft w:val="0"/>
          <w:marRight w:val="0"/>
          <w:marTop w:val="0"/>
          <w:marBottom w:val="0"/>
          <w:divBdr>
            <w:top w:val="single" w:sz="12" w:space="0" w:color="E6E6DE"/>
            <w:left w:val="none" w:sz="0" w:space="0" w:color="auto"/>
            <w:bottom w:val="single" w:sz="12" w:space="0" w:color="E6E6DE"/>
            <w:right w:val="none" w:sz="0" w:space="0" w:color="auto"/>
          </w:divBdr>
        </w:div>
      </w:divsChild>
    </w:div>
    <w:div w:id="20356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2018-04-24T12:20:00Z</dcterms:created>
  <dcterms:modified xsi:type="dcterms:W3CDTF">2018-08-07T14:40:00Z</dcterms:modified>
</cp:coreProperties>
</file>