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8FBF" w14:textId="77777777" w:rsidR="007370A9" w:rsidRPr="007370A9" w:rsidRDefault="007370A9" w:rsidP="007370A9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7370A9">
        <w:rPr>
          <w:rFonts w:cstheme="minorHAnsi"/>
          <w:sz w:val="40"/>
          <w:szCs w:val="40"/>
        </w:rPr>
        <w:t>George Godfried Kleinschmidt</w:t>
      </w:r>
    </w:p>
    <w:p w14:paraId="43C86D5A" w14:textId="77777777" w:rsidR="007370A9" w:rsidRPr="007370A9" w:rsidRDefault="007370A9" w:rsidP="007370A9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7370A9">
        <w:rPr>
          <w:rFonts w:cstheme="minorHAnsi"/>
          <w:sz w:val="40"/>
          <w:szCs w:val="40"/>
        </w:rPr>
        <w:t>October 29, 1926 – April 21, 2004</w:t>
      </w:r>
    </w:p>
    <w:p w14:paraId="7B17DCCD" w14:textId="1D1C9821" w:rsidR="007370A9" w:rsidRDefault="001D60A7" w:rsidP="001D60A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6D04F3B7" wp14:editId="43A57D82">
            <wp:extent cx="2914650" cy="3886200"/>
            <wp:effectExtent l="0" t="0" r="0" b="0"/>
            <wp:docPr id="194716995" name="Picture 1" descr="A grave stone with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6995" name="Picture 1" descr="A grave stone with a sig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821" cy="389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E8ECE" w14:textId="77777777" w:rsidR="001D60A7" w:rsidRDefault="00D11943" w:rsidP="00D11943">
      <w:pPr>
        <w:rPr>
          <w:rFonts w:cstheme="minorHAnsi"/>
          <w:sz w:val="30"/>
          <w:szCs w:val="30"/>
        </w:rPr>
      </w:pPr>
      <w:r w:rsidRPr="001D60A7">
        <w:rPr>
          <w:rFonts w:cstheme="minorHAnsi"/>
          <w:sz w:val="30"/>
          <w:szCs w:val="30"/>
        </w:rPr>
        <w:t xml:space="preserve">George Godfried Kleinschmidt, a native of New Orleans and a resident of Laplace, Louisiana, for the past 3 years died on Wednesday 21 Apr 2004 at 10:35 p.m. at age 87 years. </w:t>
      </w:r>
    </w:p>
    <w:p w14:paraId="2E90995D" w14:textId="77777777" w:rsidR="001D60A7" w:rsidRDefault="00D11943" w:rsidP="00D11943">
      <w:pPr>
        <w:rPr>
          <w:rFonts w:cstheme="minorHAnsi"/>
          <w:sz w:val="30"/>
          <w:szCs w:val="30"/>
        </w:rPr>
      </w:pPr>
      <w:r w:rsidRPr="001D60A7">
        <w:rPr>
          <w:rFonts w:cstheme="minorHAnsi"/>
          <w:sz w:val="30"/>
          <w:szCs w:val="30"/>
        </w:rPr>
        <w:t xml:space="preserve">He was the husband of the late Lorraine Hymel Kleinschmidt and the son of the late Albert G and Eugenie Wolf Kleinschmidt. He was the brother of the late Charles, Arthur, Albert and C Ernest Kleinschmidt and Elise K Moeller. Also survived by numerous nieces and nephews. </w:t>
      </w:r>
    </w:p>
    <w:p w14:paraId="5D7E8CC5" w14:textId="199970FF" w:rsidR="000F7277" w:rsidRPr="001D60A7" w:rsidRDefault="00D11943" w:rsidP="00D11943">
      <w:pPr>
        <w:rPr>
          <w:rFonts w:cstheme="minorHAnsi"/>
          <w:sz w:val="30"/>
          <w:szCs w:val="30"/>
        </w:rPr>
      </w:pPr>
      <w:r w:rsidRPr="001D60A7">
        <w:rPr>
          <w:rFonts w:cstheme="minorHAnsi"/>
          <w:sz w:val="30"/>
          <w:szCs w:val="30"/>
        </w:rPr>
        <w:t>Services were at Millet-Guidry Funeral Home, 2806 W Airline Hwy, LaPlace, on Monday 26 Apr 2004 with interment in St John Memorial Gardens Cemetery, LaPlace.</w:t>
      </w:r>
    </w:p>
    <w:p w14:paraId="7BC38C1D" w14:textId="77777777" w:rsidR="001D60A7" w:rsidRDefault="00D11943" w:rsidP="001D60A7">
      <w:pPr>
        <w:spacing w:before="0" w:beforeAutospacing="0" w:after="0" w:afterAutospacing="0"/>
        <w:rPr>
          <w:rFonts w:cstheme="minorHAnsi"/>
          <w:sz w:val="30"/>
          <w:szCs w:val="30"/>
        </w:rPr>
      </w:pPr>
      <w:r w:rsidRPr="001D60A7">
        <w:rPr>
          <w:rFonts w:cstheme="minorHAnsi"/>
          <w:sz w:val="30"/>
          <w:szCs w:val="30"/>
        </w:rPr>
        <w:t>The Times-Picayune</w:t>
      </w:r>
      <w:r w:rsidR="001D60A7">
        <w:rPr>
          <w:rFonts w:cstheme="minorHAnsi"/>
          <w:sz w:val="30"/>
          <w:szCs w:val="30"/>
        </w:rPr>
        <w:t>, New Orleans, Louisiana</w:t>
      </w:r>
    </w:p>
    <w:p w14:paraId="5AEB5BC6" w14:textId="584C7A79" w:rsidR="00635C9D" w:rsidRPr="001D60A7" w:rsidRDefault="00D11943" w:rsidP="001D60A7">
      <w:pPr>
        <w:spacing w:before="0" w:beforeAutospacing="0" w:after="0" w:afterAutospacing="0"/>
        <w:rPr>
          <w:rFonts w:cstheme="minorHAnsi"/>
          <w:sz w:val="30"/>
          <w:szCs w:val="30"/>
        </w:rPr>
      </w:pPr>
      <w:r w:rsidRPr="001D60A7">
        <w:rPr>
          <w:rFonts w:cstheme="minorHAnsi"/>
          <w:sz w:val="30"/>
          <w:szCs w:val="30"/>
        </w:rPr>
        <w:t>24 Apr 2004 </w:t>
      </w:r>
    </w:p>
    <w:sectPr w:rsidR="00635C9D" w:rsidRPr="001D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CF"/>
    <w:rsid w:val="000D44E9"/>
    <w:rsid w:val="000F7277"/>
    <w:rsid w:val="00144DD4"/>
    <w:rsid w:val="001D60A7"/>
    <w:rsid w:val="001E5E6E"/>
    <w:rsid w:val="002377AF"/>
    <w:rsid w:val="004C4886"/>
    <w:rsid w:val="00594541"/>
    <w:rsid w:val="005F4559"/>
    <w:rsid w:val="00635C9D"/>
    <w:rsid w:val="0067393C"/>
    <w:rsid w:val="0070183A"/>
    <w:rsid w:val="007370A9"/>
    <w:rsid w:val="007E7C52"/>
    <w:rsid w:val="00885643"/>
    <w:rsid w:val="008D4408"/>
    <w:rsid w:val="009D308C"/>
    <w:rsid w:val="00AE20CF"/>
    <w:rsid w:val="00B45C41"/>
    <w:rsid w:val="00B55454"/>
    <w:rsid w:val="00BC6400"/>
    <w:rsid w:val="00C06E7F"/>
    <w:rsid w:val="00C7765C"/>
    <w:rsid w:val="00C95CB0"/>
    <w:rsid w:val="00D11943"/>
    <w:rsid w:val="00D16A38"/>
    <w:rsid w:val="00D63FD9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AA4C"/>
  <w15:docId w15:val="{C9BA46DF-45F6-4ED5-971F-DE43232B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 Pearce</cp:lastModifiedBy>
  <cp:revision>2</cp:revision>
  <dcterms:created xsi:type="dcterms:W3CDTF">2023-11-18T14:12:00Z</dcterms:created>
  <dcterms:modified xsi:type="dcterms:W3CDTF">2023-11-18T14:12:00Z</dcterms:modified>
</cp:coreProperties>
</file>