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5635" w14:textId="77777777" w:rsidR="003F22A8" w:rsidRPr="003F22A8" w:rsidRDefault="003F22A8" w:rsidP="003F22A8">
      <w:pPr>
        <w:spacing w:after="0" w:line="240" w:lineRule="auto"/>
        <w:jc w:val="center"/>
        <w:rPr>
          <w:rStyle w:val="obittexthtml"/>
          <w:rFonts w:cstheme="minorHAnsi"/>
          <w:sz w:val="40"/>
          <w:szCs w:val="40"/>
        </w:rPr>
      </w:pPr>
      <w:r w:rsidRPr="003F22A8">
        <w:rPr>
          <w:rStyle w:val="obittexthtml"/>
          <w:rFonts w:cstheme="minorHAnsi"/>
          <w:sz w:val="40"/>
          <w:szCs w:val="40"/>
        </w:rPr>
        <w:t>Ethel Mae (Johnson) Lennix</w:t>
      </w:r>
    </w:p>
    <w:p w14:paraId="438E1C6D" w14:textId="64937592" w:rsidR="003F22A8" w:rsidRDefault="00A75306" w:rsidP="003F22A8">
      <w:pPr>
        <w:spacing w:after="0" w:line="240" w:lineRule="auto"/>
        <w:jc w:val="center"/>
        <w:rPr>
          <w:rStyle w:val="obittexthtml"/>
          <w:rFonts w:cstheme="minorHAnsi"/>
          <w:sz w:val="40"/>
          <w:szCs w:val="40"/>
        </w:rPr>
      </w:pPr>
      <w:r>
        <w:rPr>
          <w:rStyle w:val="obittexthtml"/>
          <w:rFonts w:cstheme="minorHAnsi"/>
          <w:sz w:val="40"/>
          <w:szCs w:val="40"/>
        </w:rPr>
        <w:t>January 2, 1943</w:t>
      </w:r>
      <w:r w:rsidR="003F22A8" w:rsidRPr="003F22A8">
        <w:rPr>
          <w:rStyle w:val="obittexthtml"/>
          <w:rFonts w:cstheme="minorHAnsi"/>
          <w:sz w:val="40"/>
          <w:szCs w:val="40"/>
        </w:rPr>
        <w:t xml:space="preserve"> – May 9, 2018</w:t>
      </w:r>
    </w:p>
    <w:p w14:paraId="064D1F69" w14:textId="77777777" w:rsidR="00A75306" w:rsidRPr="006857AF" w:rsidRDefault="00A75306" w:rsidP="003F22A8">
      <w:pPr>
        <w:spacing w:after="0" w:line="240" w:lineRule="auto"/>
        <w:jc w:val="center"/>
        <w:rPr>
          <w:rStyle w:val="obittexthtml"/>
          <w:rFonts w:cstheme="minorHAnsi"/>
          <w:sz w:val="24"/>
          <w:szCs w:val="24"/>
        </w:rPr>
      </w:pPr>
    </w:p>
    <w:p w14:paraId="3DE54E06" w14:textId="6F516B61" w:rsidR="003F22A8" w:rsidRDefault="00A75306" w:rsidP="00601216">
      <w:pPr>
        <w:jc w:val="center"/>
        <w:rPr>
          <w:rStyle w:val="obittexthtml"/>
          <w:rFonts w:cstheme="minorHAnsi"/>
          <w:sz w:val="24"/>
          <w:szCs w:val="24"/>
        </w:rPr>
      </w:pPr>
      <w:r>
        <w:rPr>
          <w:rFonts w:cstheme="minorHAnsi"/>
          <w:noProof/>
          <w:sz w:val="24"/>
          <w:szCs w:val="24"/>
        </w:rPr>
        <w:drawing>
          <wp:inline distT="0" distB="0" distL="0" distR="0" wp14:anchorId="21915CE7" wp14:editId="7C8A41F2">
            <wp:extent cx="4222495" cy="2486025"/>
            <wp:effectExtent l="0" t="0" r="6985" b="0"/>
            <wp:docPr id="1113978789"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78789" name="Picture 1" descr="A close-up of a grave&#10;&#10;Description automatically generated"/>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228267" cy="2489423"/>
                    </a:xfrm>
                    <a:prstGeom prst="rect">
                      <a:avLst/>
                    </a:prstGeom>
                  </pic:spPr>
                </pic:pic>
              </a:graphicData>
            </a:graphic>
          </wp:inline>
        </w:drawing>
      </w:r>
    </w:p>
    <w:p w14:paraId="10BEFD63" w14:textId="4427CD91" w:rsidR="006C079C" w:rsidRPr="006857AF" w:rsidRDefault="00FA600B" w:rsidP="006857AF">
      <w:pPr>
        <w:spacing w:line="240" w:lineRule="auto"/>
        <w:rPr>
          <w:rStyle w:val="obittexthtml"/>
          <w:rFonts w:cstheme="minorHAnsi"/>
          <w:sz w:val="30"/>
          <w:szCs w:val="30"/>
        </w:rPr>
      </w:pPr>
      <w:r w:rsidRPr="006857AF">
        <w:rPr>
          <w:rStyle w:val="obittexthtml"/>
          <w:rFonts w:cstheme="minorHAnsi"/>
          <w:sz w:val="30"/>
          <w:szCs w:val="30"/>
        </w:rPr>
        <w:t>Ethel Mae "Yott" Johnson Lennix at the age of 75</w:t>
      </w:r>
      <w:r w:rsidR="006C079C" w:rsidRPr="006857AF">
        <w:rPr>
          <w:rStyle w:val="obittexthtml"/>
          <w:rFonts w:cstheme="minorHAnsi"/>
          <w:sz w:val="30"/>
          <w:szCs w:val="30"/>
        </w:rPr>
        <w:t xml:space="preserve"> </w:t>
      </w:r>
      <w:r w:rsidRPr="006857AF">
        <w:rPr>
          <w:rStyle w:val="obittexthtml"/>
          <w:rFonts w:cstheme="minorHAnsi"/>
          <w:sz w:val="30"/>
          <w:szCs w:val="30"/>
        </w:rPr>
        <w:t xml:space="preserve">yrs. departed this earthly life and </w:t>
      </w:r>
      <w:proofErr w:type="gramStart"/>
      <w:r w:rsidRPr="006857AF">
        <w:rPr>
          <w:rStyle w:val="obittexthtml"/>
          <w:rFonts w:cstheme="minorHAnsi"/>
          <w:sz w:val="30"/>
          <w:szCs w:val="30"/>
        </w:rPr>
        <w:t>entered into</w:t>
      </w:r>
      <w:proofErr w:type="gramEnd"/>
      <w:r w:rsidRPr="006857AF">
        <w:rPr>
          <w:rStyle w:val="obittexthtml"/>
          <w:rFonts w:cstheme="minorHAnsi"/>
          <w:sz w:val="30"/>
          <w:szCs w:val="30"/>
        </w:rPr>
        <w:t xml:space="preserve"> eternal rest on Wednesday, May 9, 2018, at her residence in Reserve, La. Mrs. Lennix was the beloved mother of Carla Lennix of Boston, MA, Warren Lennix Sr., Tyrone Lennix, and Dwayne Lennix of LaPlace, La. Sister of Ruby Fisher Stewart of LaPlace, La. Also survived by 10 grandchildren, 6 great-grandchildren, nieces, </w:t>
      </w:r>
      <w:proofErr w:type="gramStart"/>
      <w:r w:rsidRPr="006857AF">
        <w:rPr>
          <w:rStyle w:val="obittexthtml"/>
          <w:rFonts w:cstheme="minorHAnsi"/>
          <w:sz w:val="30"/>
          <w:szCs w:val="30"/>
        </w:rPr>
        <w:t>nephews</w:t>
      </w:r>
      <w:proofErr w:type="gramEnd"/>
      <w:r w:rsidRPr="006857AF">
        <w:rPr>
          <w:rStyle w:val="obittexthtml"/>
          <w:rFonts w:cstheme="minorHAnsi"/>
          <w:sz w:val="30"/>
          <w:szCs w:val="30"/>
        </w:rPr>
        <w:t xml:space="preserve"> other relatives and friends. A resident of Reserve, La. Ethel was preceded in death by her husband Godfrey Lennix, her mother Ethel Grey Johnson Sears, her father Eddie Johnson Sr., and her brother Eddie Johnson Jr. </w:t>
      </w:r>
      <w:r w:rsidR="006C079C" w:rsidRPr="006857AF">
        <w:rPr>
          <w:rStyle w:val="obittexthtml"/>
          <w:rFonts w:cstheme="minorHAnsi"/>
          <w:sz w:val="30"/>
          <w:szCs w:val="30"/>
        </w:rPr>
        <w:t xml:space="preserve"> </w:t>
      </w:r>
    </w:p>
    <w:p w14:paraId="0A0B707F" w14:textId="77777777" w:rsidR="00FA600B" w:rsidRPr="006857AF" w:rsidRDefault="00FA600B" w:rsidP="006857AF">
      <w:pPr>
        <w:spacing w:line="240" w:lineRule="auto"/>
        <w:rPr>
          <w:rFonts w:cstheme="minorHAnsi"/>
          <w:sz w:val="30"/>
          <w:szCs w:val="30"/>
        </w:rPr>
      </w:pPr>
      <w:r w:rsidRPr="006857AF">
        <w:rPr>
          <w:rStyle w:val="obittexthtml"/>
          <w:rFonts w:cstheme="minorHAnsi"/>
          <w:sz w:val="30"/>
          <w:szCs w:val="30"/>
        </w:rPr>
        <w:t>Relatives and friends of the family</w:t>
      </w:r>
      <w:r w:rsidR="006C079C" w:rsidRPr="006857AF">
        <w:rPr>
          <w:rStyle w:val="obittexthtml"/>
          <w:rFonts w:cstheme="minorHAnsi"/>
          <w:sz w:val="30"/>
          <w:szCs w:val="30"/>
        </w:rPr>
        <w:t>,</w:t>
      </w:r>
      <w:r w:rsidRPr="006857AF">
        <w:rPr>
          <w:rStyle w:val="obittexthtml"/>
          <w:rFonts w:cstheme="minorHAnsi"/>
          <w:sz w:val="30"/>
          <w:szCs w:val="30"/>
        </w:rPr>
        <w:t xml:space="preserve"> also Pastors, </w:t>
      </w:r>
      <w:proofErr w:type="gramStart"/>
      <w:r w:rsidRPr="006857AF">
        <w:rPr>
          <w:rStyle w:val="obittexthtml"/>
          <w:rFonts w:cstheme="minorHAnsi"/>
          <w:sz w:val="30"/>
          <w:szCs w:val="30"/>
        </w:rPr>
        <w:t>Officers</w:t>
      </w:r>
      <w:proofErr w:type="gramEnd"/>
      <w:r w:rsidRPr="006857AF">
        <w:rPr>
          <w:rStyle w:val="obittexthtml"/>
          <w:rFonts w:cstheme="minorHAnsi"/>
          <w:sz w:val="30"/>
          <w:szCs w:val="30"/>
        </w:rPr>
        <w:t xml:space="preserve"> and Members of Mt. Nebo Baptist Church of LaPlace, La., and all neighboring churches are invited to attend the home going celebration on Saturday May 19, 2018, at 9:00am at Mt. Nebo Baptist Church, 198 West 2nd St., LaPlace, La. Pastor Augustus G. Brown Jr. officiating. Interment in St. John Memorial Garden of LaPlace, La. Visitation will be at Mt. Nebo Baptist Church of LaPlace, La., from 8:00am until service time. Bardell's Mortuary of Mt. Airy, La., in charge. Information: 985-535-6837.</w:t>
      </w:r>
      <w:r w:rsidRPr="006857AF">
        <w:rPr>
          <w:rFonts w:cstheme="minorHAnsi"/>
          <w:sz w:val="30"/>
          <w:szCs w:val="30"/>
        </w:rPr>
        <w:t xml:space="preserve"> </w:t>
      </w:r>
    </w:p>
    <w:p w14:paraId="0D288AD7" w14:textId="77777777" w:rsidR="00A75306" w:rsidRPr="006857AF" w:rsidRDefault="00FA600B" w:rsidP="006857AF">
      <w:pPr>
        <w:spacing w:after="0" w:line="240" w:lineRule="auto"/>
        <w:rPr>
          <w:rFonts w:cstheme="minorHAnsi"/>
          <w:sz w:val="30"/>
          <w:szCs w:val="30"/>
        </w:rPr>
      </w:pPr>
      <w:r w:rsidRPr="006857AF">
        <w:rPr>
          <w:rFonts w:cstheme="minorHAnsi"/>
          <w:sz w:val="30"/>
          <w:szCs w:val="30"/>
        </w:rPr>
        <w:t xml:space="preserve">TheNewOrleansAdvocate.com </w:t>
      </w:r>
    </w:p>
    <w:p w14:paraId="73E76E15" w14:textId="6E2CADD6" w:rsidR="00FA600B" w:rsidRPr="006857AF" w:rsidRDefault="00FA600B" w:rsidP="006857AF">
      <w:pPr>
        <w:spacing w:after="0" w:line="240" w:lineRule="auto"/>
        <w:rPr>
          <w:rFonts w:cstheme="minorHAnsi"/>
          <w:sz w:val="30"/>
          <w:szCs w:val="30"/>
        </w:rPr>
      </w:pPr>
      <w:r w:rsidRPr="006857AF">
        <w:rPr>
          <w:rFonts w:cstheme="minorHAnsi"/>
          <w:sz w:val="30"/>
          <w:szCs w:val="30"/>
        </w:rPr>
        <w:t xml:space="preserve">May 17 to May 19, 2018 </w:t>
      </w:r>
    </w:p>
    <w:sectPr w:rsidR="00FA600B" w:rsidRPr="0068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C"/>
    <w:rsid w:val="0008568D"/>
    <w:rsid w:val="00110F3A"/>
    <w:rsid w:val="00115C93"/>
    <w:rsid w:val="0020153B"/>
    <w:rsid w:val="00270B36"/>
    <w:rsid w:val="00345CE2"/>
    <w:rsid w:val="003F22A8"/>
    <w:rsid w:val="004B501C"/>
    <w:rsid w:val="00544000"/>
    <w:rsid w:val="005C5FB4"/>
    <w:rsid w:val="00601216"/>
    <w:rsid w:val="006857AF"/>
    <w:rsid w:val="006C079C"/>
    <w:rsid w:val="00751A9A"/>
    <w:rsid w:val="00754C66"/>
    <w:rsid w:val="0094489E"/>
    <w:rsid w:val="00A35B7F"/>
    <w:rsid w:val="00A75306"/>
    <w:rsid w:val="00A91FAB"/>
    <w:rsid w:val="00C45D82"/>
    <w:rsid w:val="00D378B1"/>
    <w:rsid w:val="00DE1D31"/>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2998"/>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2023-12-19T00:57:00Z</dcterms:created>
  <dcterms:modified xsi:type="dcterms:W3CDTF">2023-12-19T00:57:00Z</dcterms:modified>
</cp:coreProperties>
</file>