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2FA9" w14:textId="55C32DF6" w:rsidR="008F6839" w:rsidRPr="007F46F0" w:rsidRDefault="004535CE" w:rsidP="008F6839">
      <w:pPr>
        <w:spacing w:after="0" w:line="405" w:lineRule="atLeast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Doreen</w:t>
      </w:r>
      <w:r w:rsidR="007F46F0" w:rsidRPr="007F46F0">
        <w:rPr>
          <w:rFonts w:eastAsia="Times New Roman" w:cstheme="minorHAnsi"/>
          <w:sz w:val="40"/>
          <w:szCs w:val="40"/>
        </w:rPr>
        <w:t xml:space="preserve"> </w:t>
      </w:r>
      <w:r w:rsidR="008F6839" w:rsidRPr="007F46F0">
        <w:rPr>
          <w:rFonts w:eastAsia="Times New Roman" w:cstheme="minorHAnsi"/>
          <w:sz w:val="40"/>
          <w:szCs w:val="40"/>
        </w:rPr>
        <w:t xml:space="preserve">Lewis </w:t>
      </w:r>
    </w:p>
    <w:p w14:paraId="2DFA3E10" w14:textId="79ACEDE8" w:rsidR="008F6839" w:rsidRPr="007F46F0" w:rsidRDefault="004535CE" w:rsidP="008F6839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February 3, 1982 – August 8, 2011</w:t>
      </w:r>
    </w:p>
    <w:p w14:paraId="742BB337" w14:textId="77777777" w:rsidR="007F46F0" w:rsidRDefault="007F46F0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B874927" w14:textId="48F1F0B8" w:rsidR="007F46F0" w:rsidRDefault="004535CE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04ACB1BE" wp14:editId="6BCD4EB8">
            <wp:extent cx="3616960" cy="3169258"/>
            <wp:effectExtent l="0" t="0" r="2540" b="0"/>
            <wp:docPr id="1889565752" name="Picture 2" descr="A grave stone with flow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65752" name="Picture 2" descr="A grave stone with flowers on it&#10;&#10;Description automatically generated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531" cy="317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E46E5" w14:textId="77777777" w:rsidR="007F46F0" w:rsidRPr="007F46F0" w:rsidRDefault="007F46F0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7578EB2" w14:textId="77777777" w:rsidR="004535CE" w:rsidRDefault="008F6839" w:rsidP="004535CE">
      <w:pPr>
        <w:rPr>
          <w:sz w:val="30"/>
          <w:szCs w:val="30"/>
        </w:rPr>
      </w:pPr>
      <w:r w:rsidRPr="004535CE">
        <w:rPr>
          <w:sz w:val="30"/>
          <w:szCs w:val="30"/>
        </w:rPr>
        <w:br/>
      </w:r>
      <w:r w:rsidR="004535CE" w:rsidRPr="004535CE">
        <w:rPr>
          <w:sz w:val="30"/>
          <w:szCs w:val="30"/>
        </w:rPr>
        <w:t xml:space="preserve">Doreen Lewis, age 29, departed this life on Monday, August 8, </w:t>
      </w:r>
      <w:proofErr w:type="gramStart"/>
      <w:r w:rsidR="004535CE" w:rsidRPr="004535CE">
        <w:rPr>
          <w:sz w:val="30"/>
          <w:szCs w:val="30"/>
        </w:rPr>
        <w:t>2011</w:t>
      </w:r>
      <w:proofErr w:type="gramEnd"/>
      <w:r w:rsidR="004535CE" w:rsidRPr="004535CE">
        <w:rPr>
          <w:sz w:val="30"/>
          <w:szCs w:val="30"/>
        </w:rPr>
        <w:t xml:space="preserve"> in Kenner, La. Daughter of Dorothy Lewis and the late Victor Sanders, Sr. Sister of Devanta and Jason Lewis, Nadia Rosary, Ivory Joe, Daryl, Reynell and Victors Sanders, Jr. Also survived by 2 aunts, 5 uncles, stepfather Brian Eugene and a host of nieces, </w:t>
      </w:r>
      <w:proofErr w:type="gramStart"/>
      <w:r w:rsidR="004535CE" w:rsidRPr="004535CE">
        <w:rPr>
          <w:sz w:val="30"/>
          <w:szCs w:val="30"/>
        </w:rPr>
        <w:t>nephews</w:t>
      </w:r>
      <w:proofErr w:type="gramEnd"/>
      <w:r w:rsidR="004535CE" w:rsidRPr="004535CE">
        <w:rPr>
          <w:sz w:val="30"/>
          <w:szCs w:val="30"/>
        </w:rPr>
        <w:t xml:space="preserve"> and cousin</w:t>
      </w:r>
      <w:r w:rsidR="004535CE">
        <w:rPr>
          <w:sz w:val="30"/>
          <w:szCs w:val="30"/>
        </w:rPr>
        <w:t>s</w:t>
      </w:r>
      <w:r w:rsidR="004535CE" w:rsidRPr="004535CE">
        <w:rPr>
          <w:sz w:val="30"/>
          <w:szCs w:val="30"/>
        </w:rPr>
        <w:t xml:space="preserve">. </w:t>
      </w:r>
    </w:p>
    <w:p w14:paraId="57B3AF79" w14:textId="3CA8657D" w:rsidR="004535CE" w:rsidRPr="004535CE" w:rsidRDefault="004535CE" w:rsidP="004535CE">
      <w:pPr>
        <w:rPr>
          <w:sz w:val="30"/>
          <w:szCs w:val="30"/>
        </w:rPr>
      </w:pPr>
      <w:r w:rsidRPr="004535CE">
        <w:rPr>
          <w:sz w:val="30"/>
          <w:szCs w:val="30"/>
        </w:rPr>
        <w:t xml:space="preserve">Service will be held at Rescue Mission B. C., 361 East 14th St., Reserve, La. on Monday, August 15, </w:t>
      </w:r>
      <w:proofErr w:type="gramStart"/>
      <w:r w:rsidRPr="004535CE">
        <w:rPr>
          <w:sz w:val="30"/>
          <w:szCs w:val="30"/>
        </w:rPr>
        <w:t>2011</w:t>
      </w:r>
      <w:proofErr w:type="gramEnd"/>
      <w:r w:rsidRPr="004535CE">
        <w:rPr>
          <w:sz w:val="30"/>
          <w:szCs w:val="30"/>
        </w:rPr>
        <w:t xml:space="preserve"> at 11:00 a.m. Interment in St. John Memorial Cemetery, LaPlace, La. Visitation will begin at 10:00 a.m. at the Church. Rev. Devin Mason. Pastor, Officiating. Services Entrusted to Hobson Brown Funeral Home Garyville, La 70051 (985) 535-2516</w:t>
      </w:r>
      <w:r w:rsidR="00996F97">
        <w:rPr>
          <w:sz w:val="30"/>
          <w:szCs w:val="30"/>
        </w:rPr>
        <w:t>.</w:t>
      </w:r>
    </w:p>
    <w:p w14:paraId="6E018EAB" w14:textId="77777777" w:rsidR="004535CE" w:rsidRDefault="004535CE" w:rsidP="004535CE">
      <w:pPr>
        <w:spacing w:after="0"/>
        <w:rPr>
          <w:sz w:val="30"/>
          <w:szCs w:val="30"/>
        </w:rPr>
      </w:pPr>
      <w:r w:rsidRPr="004535CE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235FA0EE" w14:textId="0E8AAEC1" w:rsidR="004535CE" w:rsidRPr="004535CE" w:rsidRDefault="004535CE" w:rsidP="004535CE">
      <w:pPr>
        <w:spacing w:after="0"/>
        <w:rPr>
          <w:sz w:val="30"/>
          <w:szCs w:val="30"/>
        </w:rPr>
      </w:pPr>
      <w:r w:rsidRPr="004535CE">
        <w:rPr>
          <w:sz w:val="30"/>
          <w:szCs w:val="30"/>
        </w:rPr>
        <w:t>Aug. 14, 2011</w:t>
      </w:r>
    </w:p>
    <w:p w14:paraId="3B4649A0" w14:textId="26AD9A7C" w:rsidR="00F61CED" w:rsidRPr="00BA0CA5" w:rsidRDefault="00F61CED" w:rsidP="004535CE">
      <w:pPr>
        <w:spacing w:line="240" w:lineRule="auto"/>
        <w:rPr>
          <w:rFonts w:cstheme="minorHAnsi"/>
          <w:sz w:val="30"/>
          <w:szCs w:val="30"/>
        </w:rPr>
      </w:pPr>
    </w:p>
    <w:sectPr w:rsidR="00F61CED" w:rsidRPr="00BA0CA5" w:rsidSect="004535C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ED"/>
    <w:rsid w:val="00087590"/>
    <w:rsid w:val="002E1BCE"/>
    <w:rsid w:val="0031730A"/>
    <w:rsid w:val="004535CE"/>
    <w:rsid w:val="00463EEA"/>
    <w:rsid w:val="00482305"/>
    <w:rsid w:val="006237F3"/>
    <w:rsid w:val="00641C3F"/>
    <w:rsid w:val="0074480D"/>
    <w:rsid w:val="00792736"/>
    <w:rsid w:val="00797FD3"/>
    <w:rsid w:val="007F46F0"/>
    <w:rsid w:val="00831E83"/>
    <w:rsid w:val="008F6839"/>
    <w:rsid w:val="0099084C"/>
    <w:rsid w:val="009923CC"/>
    <w:rsid w:val="00996F97"/>
    <w:rsid w:val="009E59F6"/>
    <w:rsid w:val="00A65D19"/>
    <w:rsid w:val="00B93AA3"/>
    <w:rsid w:val="00BA0CA5"/>
    <w:rsid w:val="00CE7115"/>
    <w:rsid w:val="00D434DB"/>
    <w:rsid w:val="00E3495C"/>
    <w:rsid w:val="00F6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59D3"/>
  <w15:docId w15:val="{A56EA17B-A74B-46C7-A640-A049692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CED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45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495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69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98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32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13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75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221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038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9076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640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73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89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80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2023-12-19T02:23:00Z</dcterms:created>
  <dcterms:modified xsi:type="dcterms:W3CDTF">2023-12-19T02:23:00Z</dcterms:modified>
</cp:coreProperties>
</file>