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0E" w:rsidRPr="0013790E" w:rsidRDefault="0013790E" w:rsidP="0013790E">
      <w:pPr>
        <w:spacing w:after="0" w:line="240" w:lineRule="auto"/>
        <w:jc w:val="center"/>
        <w:rPr>
          <w:rFonts w:ascii="Helvetica" w:hAnsi="Helvetica" w:cs="Helvetica"/>
          <w:color w:val="36322D"/>
          <w:sz w:val="40"/>
          <w:szCs w:val="40"/>
        </w:rPr>
      </w:pPr>
      <w:r w:rsidRPr="0013790E">
        <w:rPr>
          <w:rFonts w:ascii="Helvetica" w:hAnsi="Helvetica" w:cs="Helvetica"/>
          <w:color w:val="36322D"/>
          <w:sz w:val="40"/>
          <w:szCs w:val="40"/>
        </w:rPr>
        <w:t xml:space="preserve">Erick </w:t>
      </w:r>
      <w:proofErr w:type="spellStart"/>
      <w:r w:rsidRPr="0013790E">
        <w:rPr>
          <w:rFonts w:ascii="Helvetica" w:hAnsi="Helvetica" w:cs="Helvetica"/>
          <w:color w:val="36322D"/>
          <w:sz w:val="40"/>
          <w:szCs w:val="40"/>
        </w:rPr>
        <w:t>Lightell</w:t>
      </w:r>
      <w:proofErr w:type="spellEnd"/>
      <w:r w:rsidRPr="0013790E">
        <w:rPr>
          <w:rFonts w:ascii="Helvetica" w:hAnsi="Helvetica" w:cs="Helvetica"/>
          <w:color w:val="36322D"/>
          <w:sz w:val="40"/>
          <w:szCs w:val="40"/>
        </w:rPr>
        <w:t xml:space="preserve"> Sr.</w:t>
      </w:r>
    </w:p>
    <w:p w:rsidR="0013790E" w:rsidRPr="0013790E" w:rsidRDefault="0013790E" w:rsidP="0013790E">
      <w:pPr>
        <w:spacing w:after="0" w:line="240" w:lineRule="auto"/>
        <w:jc w:val="center"/>
        <w:rPr>
          <w:rFonts w:ascii="Helvetica" w:hAnsi="Helvetica" w:cs="Helvetica"/>
          <w:color w:val="36322D"/>
          <w:sz w:val="40"/>
          <w:szCs w:val="40"/>
        </w:rPr>
      </w:pPr>
      <w:r w:rsidRPr="0013790E">
        <w:rPr>
          <w:rFonts w:ascii="Helvetica" w:hAnsi="Helvetica" w:cs="Helvetica"/>
          <w:color w:val="36322D"/>
          <w:sz w:val="40"/>
          <w:szCs w:val="40"/>
        </w:rPr>
        <w:t>December 26, 1946 – June 17, 2001</w:t>
      </w:r>
    </w:p>
    <w:p w:rsidR="0013790E" w:rsidRDefault="0013790E" w:rsidP="0013790E">
      <w:pPr>
        <w:spacing w:after="0" w:line="240" w:lineRule="auto"/>
        <w:jc w:val="center"/>
        <w:rPr>
          <w:rFonts w:ascii="Helvetica" w:hAnsi="Helvetica" w:cs="Helvetica"/>
          <w:color w:val="36322D"/>
          <w:sz w:val="23"/>
          <w:szCs w:val="23"/>
        </w:rPr>
      </w:pPr>
    </w:p>
    <w:p w:rsidR="0013790E" w:rsidRDefault="0013790E" w:rsidP="0013790E">
      <w:pPr>
        <w:spacing w:after="0" w:line="240" w:lineRule="auto"/>
        <w:jc w:val="center"/>
        <w:rPr>
          <w:rFonts w:ascii="Helvetica" w:hAnsi="Helvetica" w:cs="Helvetica"/>
          <w:color w:val="36322D"/>
          <w:sz w:val="23"/>
          <w:szCs w:val="23"/>
        </w:rPr>
      </w:pPr>
      <w:r>
        <w:rPr>
          <w:noProof/>
        </w:rPr>
        <w:drawing>
          <wp:inline distT="0" distB="0" distL="0" distR="0" wp14:anchorId="0BB01832" wp14:editId="7D9CF70C">
            <wp:extent cx="5943600" cy="3727829"/>
            <wp:effectExtent l="0" t="0" r="0" b="6350"/>
            <wp:docPr id="1" name="Picture 1" descr="https://images.findagrave.com/photos/2018/34/187080017_924f22b7-fdd5-4f4f-a4ff-004a3f3d558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8/34/187080017_924f22b7-fdd5-4f4f-a4ff-004a3f3d558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2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90E" w:rsidRDefault="0013790E" w:rsidP="0013790E">
      <w:pPr>
        <w:spacing w:after="0" w:line="240" w:lineRule="auto"/>
        <w:jc w:val="center"/>
        <w:rPr>
          <w:rFonts w:ascii="Helvetica" w:hAnsi="Helvetica" w:cs="Helvetica"/>
          <w:color w:val="36322D"/>
          <w:sz w:val="23"/>
          <w:szCs w:val="23"/>
        </w:rPr>
      </w:pPr>
      <w:r>
        <w:rPr>
          <w:rFonts w:ascii="Helvetica" w:hAnsi="Helvetica" w:cs="Helvetica"/>
          <w:color w:val="36322D"/>
          <w:sz w:val="23"/>
          <w:szCs w:val="23"/>
        </w:rPr>
        <w:t>Photo by Team T Lo</w:t>
      </w:r>
    </w:p>
    <w:p w:rsidR="0013790E" w:rsidRDefault="0013790E" w:rsidP="0013790E">
      <w:pPr>
        <w:spacing w:after="0" w:line="240" w:lineRule="auto"/>
        <w:jc w:val="center"/>
        <w:rPr>
          <w:rFonts w:ascii="Helvetica" w:hAnsi="Helvetica" w:cs="Helvetica"/>
          <w:color w:val="36322D"/>
          <w:sz w:val="23"/>
          <w:szCs w:val="23"/>
        </w:rPr>
      </w:pPr>
    </w:p>
    <w:p w:rsidR="00070FB0" w:rsidRPr="0013790E" w:rsidRDefault="0013790E">
      <w:pPr>
        <w:rPr>
          <w:rFonts w:ascii="Helvetica" w:hAnsi="Helvetica" w:cs="Helvetica"/>
          <w:color w:val="36322D"/>
          <w:sz w:val="28"/>
          <w:szCs w:val="28"/>
        </w:rPr>
      </w:pPr>
      <w:bookmarkStart w:id="0" w:name="_GoBack"/>
      <w:r w:rsidRPr="0013790E">
        <w:rPr>
          <w:rFonts w:ascii="Helvetica" w:hAnsi="Helvetica" w:cs="Helvetica"/>
          <w:color w:val="36322D"/>
          <w:sz w:val="28"/>
          <w:szCs w:val="28"/>
        </w:rPr>
        <w:t xml:space="preserve">Erick J. (Boo) </w:t>
      </w:r>
      <w:proofErr w:type="spellStart"/>
      <w:r w:rsidRPr="0013790E">
        <w:rPr>
          <w:rFonts w:ascii="Helvetica" w:hAnsi="Helvetica" w:cs="Helvetica"/>
          <w:color w:val="36322D"/>
          <w:sz w:val="28"/>
          <w:szCs w:val="28"/>
        </w:rPr>
        <w:t>Lightel</w:t>
      </w:r>
      <w:proofErr w:type="spellEnd"/>
      <w:r w:rsidRPr="0013790E">
        <w:rPr>
          <w:rFonts w:ascii="Helvetica" w:hAnsi="Helvetica" w:cs="Helvetica"/>
          <w:color w:val="36322D"/>
          <w:sz w:val="28"/>
          <w:szCs w:val="28"/>
        </w:rPr>
        <w:t xml:space="preserve">, Sr. </w:t>
      </w:r>
      <w:proofErr w:type="gramStart"/>
      <w:r w:rsidRPr="0013790E">
        <w:rPr>
          <w:rFonts w:ascii="Helvetica" w:hAnsi="Helvetica" w:cs="Helvetica"/>
          <w:color w:val="36322D"/>
          <w:sz w:val="28"/>
          <w:szCs w:val="28"/>
        </w:rPr>
        <w:t>On</w:t>
      </w:r>
      <w:proofErr w:type="gramEnd"/>
      <w:r w:rsidRPr="0013790E">
        <w:rPr>
          <w:rFonts w:ascii="Helvetica" w:hAnsi="Helvetica" w:cs="Helvetica"/>
          <w:color w:val="36322D"/>
          <w:sz w:val="28"/>
          <w:szCs w:val="28"/>
        </w:rPr>
        <w:t xml:space="preserve"> Sunday, June 17, 2001 At 7:07 Pm.</w:t>
      </w:r>
      <w:r w:rsidRPr="0013790E">
        <w:rPr>
          <w:rFonts w:ascii="&amp;quot" w:hAnsi="&amp;quot"/>
          <w:color w:val="36322D"/>
          <w:sz w:val="28"/>
          <w:szCs w:val="28"/>
        </w:rPr>
        <w:br/>
      </w:r>
      <w:r w:rsidRPr="0013790E">
        <w:rPr>
          <w:rFonts w:ascii="&amp;quot" w:hAnsi="&amp;quot"/>
          <w:color w:val="36322D"/>
          <w:sz w:val="28"/>
          <w:szCs w:val="28"/>
        </w:rPr>
        <w:br/>
      </w:r>
      <w:r w:rsidRPr="0013790E">
        <w:rPr>
          <w:rFonts w:ascii="Helvetica" w:hAnsi="Helvetica" w:cs="Helvetica"/>
          <w:color w:val="36322D"/>
          <w:sz w:val="28"/>
          <w:szCs w:val="28"/>
        </w:rPr>
        <w:t xml:space="preserve">Beloved Husband </w:t>
      </w:r>
      <w:proofErr w:type="gramStart"/>
      <w:r w:rsidRPr="0013790E">
        <w:rPr>
          <w:rFonts w:ascii="Helvetica" w:hAnsi="Helvetica" w:cs="Helvetica"/>
          <w:color w:val="36322D"/>
          <w:sz w:val="28"/>
          <w:szCs w:val="28"/>
        </w:rPr>
        <w:t>Of</w:t>
      </w:r>
      <w:proofErr w:type="gramEnd"/>
      <w:r w:rsidRPr="0013790E">
        <w:rPr>
          <w:rFonts w:ascii="Helvetica" w:hAnsi="Helvetica" w:cs="Helvetica"/>
          <w:color w:val="36322D"/>
          <w:sz w:val="28"/>
          <w:szCs w:val="28"/>
        </w:rPr>
        <w:t xml:space="preserve"> </w:t>
      </w:r>
      <w:proofErr w:type="spellStart"/>
      <w:r w:rsidRPr="0013790E">
        <w:rPr>
          <w:rFonts w:ascii="Helvetica" w:hAnsi="Helvetica" w:cs="Helvetica"/>
          <w:color w:val="36322D"/>
          <w:sz w:val="28"/>
          <w:szCs w:val="28"/>
        </w:rPr>
        <w:t>Justillia</w:t>
      </w:r>
      <w:proofErr w:type="spellEnd"/>
      <w:r w:rsidRPr="0013790E">
        <w:rPr>
          <w:rFonts w:ascii="Helvetica" w:hAnsi="Helvetica" w:cs="Helvetica"/>
          <w:color w:val="36322D"/>
          <w:sz w:val="28"/>
          <w:szCs w:val="28"/>
        </w:rPr>
        <w:t xml:space="preserve"> Marie </w:t>
      </w:r>
      <w:proofErr w:type="spellStart"/>
      <w:r w:rsidRPr="0013790E">
        <w:rPr>
          <w:rFonts w:ascii="Helvetica" w:hAnsi="Helvetica" w:cs="Helvetica"/>
          <w:color w:val="36322D"/>
          <w:sz w:val="28"/>
          <w:szCs w:val="28"/>
        </w:rPr>
        <w:t>Ponville</w:t>
      </w:r>
      <w:proofErr w:type="spellEnd"/>
      <w:r w:rsidRPr="0013790E">
        <w:rPr>
          <w:rFonts w:ascii="Helvetica" w:hAnsi="Helvetica" w:cs="Helvetica"/>
          <w:color w:val="36322D"/>
          <w:sz w:val="28"/>
          <w:szCs w:val="28"/>
        </w:rPr>
        <w:t xml:space="preserve"> </w:t>
      </w:r>
      <w:proofErr w:type="spellStart"/>
      <w:r w:rsidRPr="0013790E">
        <w:rPr>
          <w:rFonts w:ascii="Helvetica" w:hAnsi="Helvetica" w:cs="Helvetica"/>
          <w:color w:val="36322D"/>
          <w:sz w:val="28"/>
          <w:szCs w:val="28"/>
        </w:rPr>
        <w:t>Lightell</w:t>
      </w:r>
      <w:proofErr w:type="spellEnd"/>
      <w:r w:rsidRPr="0013790E">
        <w:rPr>
          <w:rFonts w:ascii="Helvetica" w:hAnsi="Helvetica" w:cs="Helvetica"/>
          <w:color w:val="36322D"/>
          <w:sz w:val="28"/>
          <w:szCs w:val="28"/>
        </w:rPr>
        <w:t xml:space="preserve">. </w:t>
      </w:r>
      <w:r w:rsidRPr="0013790E">
        <w:rPr>
          <w:rFonts w:ascii="&amp;quot" w:hAnsi="&amp;quot"/>
          <w:color w:val="36322D"/>
          <w:sz w:val="28"/>
          <w:szCs w:val="28"/>
        </w:rPr>
        <w:br/>
      </w:r>
      <w:r w:rsidRPr="0013790E">
        <w:rPr>
          <w:rFonts w:ascii="Helvetica" w:hAnsi="Helvetica" w:cs="Helvetica"/>
          <w:color w:val="36322D"/>
          <w:sz w:val="28"/>
          <w:szCs w:val="28"/>
        </w:rPr>
        <w:t xml:space="preserve">Father </w:t>
      </w:r>
      <w:proofErr w:type="gramStart"/>
      <w:r w:rsidRPr="0013790E">
        <w:rPr>
          <w:rFonts w:ascii="Helvetica" w:hAnsi="Helvetica" w:cs="Helvetica"/>
          <w:color w:val="36322D"/>
          <w:sz w:val="28"/>
          <w:szCs w:val="28"/>
        </w:rPr>
        <w:t>Of</w:t>
      </w:r>
      <w:proofErr w:type="gramEnd"/>
      <w:r w:rsidRPr="0013790E">
        <w:rPr>
          <w:rFonts w:ascii="Helvetica" w:hAnsi="Helvetica" w:cs="Helvetica"/>
          <w:color w:val="36322D"/>
          <w:sz w:val="28"/>
          <w:szCs w:val="28"/>
        </w:rPr>
        <w:t xml:space="preserve"> </w:t>
      </w:r>
      <w:proofErr w:type="spellStart"/>
      <w:r w:rsidRPr="0013790E">
        <w:rPr>
          <w:rFonts w:ascii="Helvetica" w:hAnsi="Helvetica" w:cs="Helvetica"/>
          <w:color w:val="36322D"/>
          <w:sz w:val="28"/>
          <w:szCs w:val="28"/>
        </w:rPr>
        <w:t>Jojo</w:t>
      </w:r>
      <w:proofErr w:type="spellEnd"/>
      <w:r w:rsidRPr="0013790E">
        <w:rPr>
          <w:rFonts w:ascii="Helvetica" w:hAnsi="Helvetica" w:cs="Helvetica"/>
          <w:color w:val="36322D"/>
          <w:sz w:val="28"/>
          <w:szCs w:val="28"/>
        </w:rPr>
        <w:t xml:space="preserve"> And The Late Erick J. </w:t>
      </w:r>
      <w:proofErr w:type="spellStart"/>
      <w:r w:rsidRPr="0013790E">
        <w:rPr>
          <w:rFonts w:ascii="Helvetica" w:hAnsi="Helvetica" w:cs="Helvetica"/>
          <w:color w:val="36322D"/>
          <w:sz w:val="28"/>
          <w:szCs w:val="28"/>
        </w:rPr>
        <w:t>Lightell</w:t>
      </w:r>
      <w:proofErr w:type="spellEnd"/>
      <w:r w:rsidRPr="0013790E">
        <w:rPr>
          <w:rFonts w:ascii="Helvetica" w:hAnsi="Helvetica" w:cs="Helvetica"/>
          <w:color w:val="36322D"/>
          <w:sz w:val="28"/>
          <w:szCs w:val="28"/>
        </w:rPr>
        <w:t xml:space="preserve">, Jr. </w:t>
      </w:r>
      <w:r w:rsidRPr="0013790E">
        <w:rPr>
          <w:rFonts w:ascii="&amp;quot" w:hAnsi="&amp;quot"/>
          <w:color w:val="36322D"/>
          <w:sz w:val="28"/>
          <w:szCs w:val="28"/>
        </w:rPr>
        <w:br/>
      </w:r>
      <w:r w:rsidRPr="0013790E">
        <w:rPr>
          <w:rFonts w:ascii="&amp;quot" w:hAnsi="&amp;quot"/>
          <w:color w:val="36322D"/>
          <w:sz w:val="28"/>
          <w:szCs w:val="28"/>
        </w:rPr>
        <w:br/>
      </w:r>
      <w:r w:rsidRPr="0013790E">
        <w:rPr>
          <w:rFonts w:ascii="Helvetica" w:hAnsi="Helvetica" w:cs="Helvetica"/>
          <w:color w:val="36322D"/>
          <w:sz w:val="28"/>
          <w:szCs w:val="28"/>
        </w:rPr>
        <w:t xml:space="preserve">Aged 54 Years. A Native Of New Orleans, La And A Lifetime Resident Of Laplace, La. </w:t>
      </w:r>
      <w:r w:rsidRPr="0013790E">
        <w:rPr>
          <w:rFonts w:ascii="&amp;quot" w:hAnsi="&amp;quot"/>
          <w:color w:val="36322D"/>
          <w:sz w:val="28"/>
          <w:szCs w:val="28"/>
        </w:rPr>
        <w:br/>
      </w:r>
      <w:r w:rsidRPr="0013790E">
        <w:rPr>
          <w:rFonts w:ascii="&amp;quot" w:hAnsi="&amp;quot"/>
          <w:color w:val="36322D"/>
          <w:sz w:val="28"/>
          <w:szCs w:val="28"/>
        </w:rPr>
        <w:br/>
      </w:r>
      <w:r w:rsidRPr="0013790E">
        <w:rPr>
          <w:rFonts w:ascii="Helvetica" w:hAnsi="Helvetica" w:cs="Helvetica"/>
          <w:color w:val="36322D"/>
          <w:sz w:val="28"/>
          <w:szCs w:val="28"/>
        </w:rPr>
        <w:t xml:space="preserve">Relatives And Friends Of The Family Are Invited To Attend The Funeral Services At Millet-Guidry Funeral Home, 2806 W. Airline Highway, Laplace, </w:t>
      </w:r>
      <w:proofErr w:type="gramStart"/>
      <w:r w:rsidRPr="0013790E">
        <w:rPr>
          <w:rFonts w:ascii="Helvetica" w:hAnsi="Helvetica" w:cs="Helvetica"/>
          <w:color w:val="36322D"/>
          <w:sz w:val="28"/>
          <w:szCs w:val="28"/>
        </w:rPr>
        <w:t>La</w:t>
      </w:r>
      <w:proofErr w:type="gramEnd"/>
      <w:r w:rsidRPr="0013790E">
        <w:rPr>
          <w:rFonts w:ascii="Helvetica" w:hAnsi="Helvetica" w:cs="Helvetica"/>
          <w:color w:val="36322D"/>
          <w:sz w:val="28"/>
          <w:szCs w:val="28"/>
        </w:rPr>
        <w:t xml:space="preserve"> On Wednesday, June 20, 2001. Followed By Religious Services In The Funeral Home Chapel At 12:00 Noon. Burial In St. John Memorial Gardens Cemetery, Laplace, La. Visitation From 9 Am Until Services.</w:t>
      </w:r>
    </w:p>
    <w:p w:rsidR="0013790E" w:rsidRPr="0013790E" w:rsidRDefault="0013790E">
      <w:pPr>
        <w:rPr>
          <w:sz w:val="28"/>
          <w:szCs w:val="28"/>
        </w:rPr>
      </w:pPr>
      <w:r w:rsidRPr="0013790E">
        <w:rPr>
          <w:rFonts w:ascii="Helvetica" w:hAnsi="Helvetica" w:cs="Helvetica"/>
          <w:color w:val="36322D"/>
          <w:sz w:val="28"/>
          <w:szCs w:val="28"/>
        </w:rPr>
        <w:t>Unknown source</w:t>
      </w:r>
      <w:bookmarkEnd w:id="0"/>
    </w:p>
    <w:sectPr w:rsidR="0013790E" w:rsidRPr="00137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90E"/>
    <w:rsid w:val="00070FB0"/>
    <w:rsid w:val="0013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2018-08-07T16:09:00Z</dcterms:created>
  <dcterms:modified xsi:type="dcterms:W3CDTF">2018-08-07T16:13:00Z</dcterms:modified>
</cp:coreProperties>
</file>