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2AB8" w14:textId="77777777" w:rsidR="0065487C" w:rsidRPr="00580C1E" w:rsidRDefault="0065487C" w:rsidP="00580C1E">
      <w:pPr>
        <w:spacing w:after="0" w:line="240" w:lineRule="auto"/>
        <w:jc w:val="center"/>
        <w:rPr>
          <w:rFonts w:ascii="Calibri" w:hAnsi="Calibri" w:cs="Calibri"/>
          <w:sz w:val="40"/>
          <w:szCs w:val="40"/>
        </w:rPr>
      </w:pPr>
      <w:r w:rsidRPr="00580C1E">
        <w:rPr>
          <w:rFonts w:ascii="Calibri" w:hAnsi="Calibri" w:cs="Calibri"/>
          <w:sz w:val="40"/>
          <w:szCs w:val="40"/>
        </w:rPr>
        <w:t>Luce Marks Jr.</w:t>
      </w:r>
    </w:p>
    <w:p w14:paraId="419BB13B" w14:textId="77777777" w:rsidR="0065487C" w:rsidRPr="00580C1E" w:rsidRDefault="0065487C" w:rsidP="00580C1E">
      <w:pPr>
        <w:spacing w:after="0" w:line="240" w:lineRule="auto"/>
        <w:jc w:val="center"/>
        <w:rPr>
          <w:rFonts w:ascii="Calibri" w:hAnsi="Calibri" w:cs="Calibri"/>
          <w:sz w:val="40"/>
          <w:szCs w:val="40"/>
        </w:rPr>
      </w:pPr>
      <w:r w:rsidRPr="00580C1E">
        <w:rPr>
          <w:rFonts w:ascii="Calibri" w:hAnsi="Calibri" w:cs="Calibri"/>
          <w:sz w:val="40"/>
          <w:szCs w:val="40"/>
        </w:rPr>
        <w:t>January 10, 1930 - January 25, 2024</w:t>
      </w:r>
    </w:p>
    <w:p w14:paraId="1E2A7DA5" w14:textId="77777777" w:rsidR="00580C1E" w:rsidRDefault="00580C1E" w:rsidP="00580C1E">
      <w:pPr>
        <w:spacing w:after="0" w:line="240" w:lineRule="auto"/>
        <w:rPr>
          <w:rFonts w:ascii="Calibri" w:hAnsi="Calibri" w:cs="Calibri"/>
          <w:sz w:val="30"/>
          <w:szCs w:val="30"/>
        </w:rPr>
      </w:pPr>
    </w:p>
    <w:p w14:paraId="58F85C7A" w14:textId="4C83C6A3" w:rsidR="00580C1E" w:rsidRPr="00580C1E" w:rsidRDefault="00580C1E" w:rsidP="00580C1E">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66837F9" wp14:editId="697083E7">
            <wp:extent cx="3257550" cy="1247683"/>
            <wp:effectExtent l="0" t="0" r="0" b="0"/>
            <wp:docPr id="1402615579" name="Picture 2"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15579" name="Picture 2"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71341" cy="1252965"/>
                    </a:xfrm>
                    <a:prstGeom prst="rect">
                      <a:avLst/>
                    </a:prstGeom>
                  </pic:spPr>
                </pic:pic>
              </a:graphicData>
            </a:graphic>
          </wp:inline>
        </w:drawing>
      </w:r>
    </w:p>
    <w:p w14:paraId="0CEAFCDA" w14:textId="77777777" w:rsidR="0065487C" w:rsidRPr="00580C1E" w:rsidRDefault="0065487C" w:rsidP="00580C1E">
      <w:pPr>
        <w:spacing w:after="0" w:line="240" w:lineRule="auto"/>
        <w:rPr>
          <w:rFonts w:ascii="Calibri" w:hAnsi="Calibri" w:cs="Calibri"/>
          <w:sz w:val="30"/>
          <w:szCs w:val="30"/>
        </w:rPr>
      </w:pPr>
    </w:p>
    <w:p w14:paraId="2DF2F78F" w14:textId="275DC021" w:rsidR="0065487C" w:rsidRPr="00580C1E" w:rsidRDefault="00580C1E" w:rsidP="00580C1E">
      <w:pPr>
        <w:spacing w:after="0" w:line="240" w:lineRule="auto"/>
        <w:rPr>
          <w:rFonts w:ascii="Calibri" w:hAnsi="Calibri" w:cs="Calibri"/>
          <w:sz w:val="30"/>
          <w:szCs w:val="30"/>
        </w:rPr>
      </w:pPr>
      <w:r>
        <w:rPr>
          <w:rFonts w:ascii="Calibri" w:hAnsi="Calibri" w:cs="Calibri"/>
          <w:sz w:val="30"/>
          <w:szCs w:val="30"/>
        </w:rPr>
        <w:t xml:space="preserve">   </w:t>
      </w:r>
      <w:r w:rsidR="0065487C" w:rsidRPr="00580C1E">
        <w:rPr>
          <w:rFonts w:ascii="Calibri" w:hAnsi="Calibri" w:cs="Calibri"/>
          <w:sz w:val="30"/>
          <w:szCs w:val="30"/>
        </w:rPr>
        <w:t>It is with a heavy heart that the family of Luce Marks, Jr. announce his peaceful passing into heaven on January 25, 2024. He was 94 years old.</w:t>
      </w:r>
      <w:r w:rsidR="0065487C" w:rsidRPr="00580C1E">
        <w:rPr>
          <w:rFonts w:ascii="Calibri" w:hAnsi="Calibri" w:cs="Calibri"/>
          <w:sz w:val="30"/>
          <w:szCs w:val="30"/>
        </w:rPr>
        <w:br/>
        <w:t>He is survived by his children, Dolores Cambre, John Kerry Marks, Cindy Waldron (Jim), Donald Marks and Julie Reine (Stephen), 4 grandchildren, 15 great grandchildren, 4 great-great grandchildren and sister Edith Olivier Arnaud.</w:t>
      </w:r>
      <w:r w:rsidR="0065487C" w:rsidRPr="00580C1E">
        <w:rPr>
          <w:rFonts w:ascii="Calibri" w:hAnsi="Calibri" w:cs="Calibri"/>
          <w:sz w:val="30"/>
          <w:szCs w:val="30"/>
        </w:rPr>
        <w:br/>
      </w:r>
      <w:r>
        <w:rPr>
          <w:rFonts w:ascii="Calibri" w:hAnsi="Calibri" w:cs="Calibri"/>
          <w:sz w:val="30"/>
          <w:szCs w:val="30"/>
        </w:rPr>
        <w:t xml:space="preserve">   </w:t>
      </w:r>
      <w:r w:rsidR="0065487C" w:rsidRPr="00580C1E">
        <w:rPr>
          <w:rFonts w:ascii="Calibri" w:hAnsi="Calibri" w:cs="Calibri"/>
          <w:sz w:val="30"/>
          <w:szCs w:val="30"/>
        </w:rPr>
        <w:t>He is preceded in death by his loving wife Miriam St. Martin Marks, his parents Mr. Luce Marks and Mrs. Claudia Martin Marks, grandchildren: Rachel, Angelle, Angie and Brandi, step grandson Jason; great grandchild Joshua, sisters Leonie Trahan and Mary Joyce Taylor, brothers Clifford, Wilson, Dewey, Saul and Romain Marks.</w:t>
      </w:r>
      <w:r w:rsidR="0065487C" w:rsidRPr="00580C1E">
        <w:rPr>
          <w:rFonts w:ascii="Calibri" w:hAnsi="Calibri" w:cs="Calibri"/>
          <w:sz w:val="30"/>
          <w:szCs w:val="30"/>
        </w:rPr>
        <w:br/>
      </w:r>
      <w:r>
        <w:rPr>
          <w:rFonts w:ascii="Calibri" w:hAnsi="Calibri" w:cs="Calibri"/>
          <w:sz w:val="30"/>
          <w:szCs w:val="30"/>
        </w:rPr>
        <w:t xml:space="preserve">   </w:t>
      </w:r>
      <w:r w:rsidR="0065487C" w:rsidRPr="00580C1E">
        <w:rPr>
          <w:rFonts w:ascii="Calibri" w:hAnsi="Calibri" w:cs="Calibri"/>
          <w:sz w:val="30"/>
          <w:szCs w:val="30"/>
        </w:rPr>
        <w:t xml:space="preserve">Marks was a barber at “Marks Barber Shop” on Main Street in LaPlace, Louisiana for 69 years, only closing his doors because of Covid restrictions. He built many friendships that became more like family through the </w:t>
      </w:r>
      <w:proofErr w:type="gramStart"/>
      <w:r w:rsidR="0065487C" w:rsidRPr="00580C1E">
        <w:rPr>
          <w:rFonts w:ascii="Calibri" w:hAnsi="Calibri" w:cs="Calibri"/>
          <w:sz w:val="30"/>
          <w:szCs w:val="30"/>
        </w:rPr>
        <w:t>years</w:t>
      </w:r>
      <w:proofErr w:type="gramEnd"/>
      <w:r w:rsidR="0065487C" w:rsidRPr="00580C1E">
        <w:rPr>
          <w:rFonts w:ascii="Calibri" w:hAnsi="Calibri" w:cs="Calibri"/>
          <w:sz w:val="30"/>
          <w:szCs w:val="30"/>
        </w:rPr>
        <w:t xml:space="preserve"> and many stopped by to exchange planting tips or have a beer at Cliff’s Bar next door. “There are friends, there is family and then there are friends that became family.”</w:t>
      </w:r>
      <w:r w:rsidR="0065487C" w:rsidRPr="00580C1E">
        <w:rPr>
          <w:rFonts w:ascii="Calibri" w:hAnsi="Calibri" w:cs="Calibri"/>
          <w:sz w:val="30"/>
          <w:szCs w:val="30"/>
        </w:rPr>
        <w:br/>
      </w:r>
      <w:r>
        <w:rPr>
          <w:rFonts w:ascii="Calibri" w:hAnsi="Calibri" w:cs="Calibri"/>
          <w:sz w:val="30"/>
          <w:szCs w:val="30"/>
        </w:rPr>
        <w:t xml:space="preserve">   </w:t>
      </w:r>
      <w:r w:rsidR="0065487C" w:rsidRPr="00580C1E">
        <w:rPr>
          <w:rFonts w:ascii="Calibri" w:hAnsi="Calibri" w:cs="Calibri"/>
          <w:sz w:val="30"/>
          <w:szCs w:val="30"/>
        </w:rPr>
        <w:t xml:space="preserve">Marks can best be described as the “Salt of the Earth”. He was a man of his word, hard-working and unpretentious. He never wavered in his Catholic faith and praised the Good Lord for all the blessings in his life. He was a lifetime member of the Knights of Columbus. He had a love of nature and enjoyed hunting, </w:t>
      </w:r>
      <w:proofErr w:type="gramStart"/>
      <w:r w:rsidR="0065487C" w:rsidRPr="00580C1E">
        <w:rPr>
          <w:rFonts w:ascii="Calibri" w:hAnsi="Calibri" w:cs="Calibri"/>
          <w:sz w:val="30"/>
          <w:szCs w:val="30"/>
        </w:rPr>
        <w:t>fishing</w:t>
      </w:r>
      <w:proofErr w:type="gramEnd"/>
      <w:r w:rsidR="0065487C" w:rsidRPr="00580C1E">
        <w:rPr>
          <w:rFonts w:ascii="Calibri" w:hAnsi="Calibri" w:cs="Calibri"/>
          <w:sz w:val="30"/>
          <w:szCs w:val="30"/>
        </w:rPr>
        <w:t xml:space="preserve"> and gardening. He was happiest riding his tractor and growing vegetables, which he did until the age of 93.</w:t>
      </w:r>
      <w:r w:rsidR="0065487C" w:rsidRPr="00580C1E">
        <w:rPr>
          <w:rFonts w:ascii="Calibri" w:hAnsi="Calibri" w:cs="Calibri"/>
          <w:sz w:val="30"/>
          <w:szCs w:val="30"/>
        </w:rPr>
        <w:br/>
      </w:r>
      <w:r>
        <w:rPr>
          <w:rFonts w:ascii="Calibri" w:hAnsi="Calibri" w:cs="Calibri"/>
          <w:sz w:val="30"/>
          <w:szCs w:val="30"/>
        </w:rPr>
        <w:t xml:space="preserve">   </w:t>
      </w:r>
      <w:r w:rsidR="0065487C" w:rsidRPr="00580C1E">
        <w:rPr>
          <w:rFonts w:ascii="Calibri" w:hAnsi="Calibri" w:cs="Calibri"/>
          <w:sz w:val="30"/>
          <w:szCs w:val="30"/>
        </w:rPr>
        <w:t xml:space="preserve">Relatives and friends are invited to attend a Funeral Mass at 12:00 PM on Wednesday, January 31, </w:t>
      </w:r>
      <w:proofErr w:type="gramStart"/>
      <w:r w:rsidR="0065487C" w:rsidRPr="00580C1E">
        <w:rPr>
          <w:rFonts w:ascii="Calibri" w:hAnsi="Calibri" w:cs="Calibri"/>
          <w:sz w:val="30"/>
          <w:szCs w:val="30"/>
        </w:rPr>
        <w:t>2024</w:t>
      </w:r>
      <w:proofErr w:type="gramEnd"/>
      <w:r w:rsidR="0065487C" w:rsidRPr="00580C1E">
        <w:rPr>
          <w:rFonts w:ascii="Calibri" w:hAnsi="Calibri" w:cs="Calibri"/>
          <w:sz w:val="30"/>
          <w:szCs w:val="30"/>
        </w:rPr>
        <w:t xml:space="preserve"> at St. Joan of Arc Catholic Church, 529 W. 5th Street, LaPlace, LA 70068. Visitation will begin at 10:00 AM. Interment will be in St. John Memorial Gardens. Arrangements entrusted to Millet-Guidry Funeral Home.</w:t>
      </w:r>
    </w:p>
    <w:p w14:paraId="5D1003E9" w14:textId="77777777" w:rsidR="0065487C" w:rsidRPr="00580C1E" w:rsidRDefault="0065487C" w:rsidP="00580C1E">
      <w:pPr>
        <w:spacing w:after="0" w:line="240" w:lineRule="auto"/>
        <w:rPr>
          <w:rFonts w:ascii="Calibri" w:hAnsi="Calibri" w:cs="Calibri"/>
          <w:sz w:val="30"/>
          <w:szCs w:val="30"/>
        </w:rPr>
      </w:pPr>
    </w:p>
    <w:p w14:paraId="4A72EF1D" w14:textId="351F3F70" w:rsidR="0065487C" w:rsidRPr="00580C1E" w:rsidRDefault="0065487C" w:rsidP="00580C1E">
      <w:pPr>
        <w:spacing w:after="0" w:line="240" w:lineRule="auto"/>
        <w:rPr>
          <w:rFonts w:ascii="Calibri" w:hAnsi="Calibri" w:cs="Calibri"/>
          <w:sz w:val="30"/>
          <w:szCs w:val="30"/>
        </w:rPr>
      </w:pPr>
      <w:r w:rsidRPr="00580C1E">
        <w:rPr>
          <w:rFonts w:ascii="Calibri" w:hAnsi="Calibri" w:cs="Calibri"/>
          <w:sz w:val="30"/>
          <w:szCs w:val="30"/>
        </w:rPr>
        <w:t>Millet-Guidry</w:t>
      </w:r>
      <w:r w:rsidR="00580C1E" w:rsidRPr="00580C1E">
        <w:rPr>
          <w:rFonts w:ascii="Calibri" w:hAnsi="Calibri" w:cs="Calibri"/>
          <w:sz w:val="30"/>
          <w:szCs w:val="30"/>
        </w:rPr>
        <w:t xml:space="preserve"> Funeral Home, LaPlace, Louisiana</w:t>
      </w:r>
    </w:p>
    <w:p w14:paraId="364C13D6" w14:textId="77777777" w:rsidR="0065487C" w:rsidRPr="00580C1E" w:rsidRDefault="0065487C" w:rsidP="00580C1E">
      <w:pPr>
        <w:spacing w:after="0" w:line="240" w:lineRule="auto"/>
        <w:rPr>
          <w:rFonts w:ascii="Calibri" w:hAnsi="Calibri" w:cs="Calibri"/>
          <w:sz w:val="30"/>
          <w:szCs w:val="30"/>
        </w:rPr>
      </w:pPr>
      <w:r w:rsidRPr="00580C1E">
        <w:rPr>
          <w:rFonts w:ascii="Calibri" w:hAnsi="Calibri" w:cs="Calibri"/>
          <w:sz w:val="30"/>
          <w:szCs w:val="30"/>
        </w:rPr>
        <w:t>January 30, 2024</w:t>
      </w:r>
    </w:p>
    <w:sectPr w:rsidR="0065487C" w:rsidRPr="00580C1E" w:rsidSect="003B672C">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39"/>
    <w:rsid w:val="003B672C"/>
    <w:rsid w:val="00580C1E"/>
    <w:rsid w:val="0065487C"/>
    <w:rsid w:val="00710F88"/>
    <w:rsid w:val="009B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DE96"/>
  <w15:chartTrackingRefBased/>
  <w15:docId w15:val="{24991BD8-353C-4021-AB10-C5F2EDB8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1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51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1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1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1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1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1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1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1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1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B51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1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1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1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1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1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1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139"/>
    <w:rPr>
      <w:rFonts w:eastAsiaTheme="majorEastAsia" w:cstheme="majorBidi"/>
      <w:color w:val="272727" w:themeColor="text1" w:themeTint="D8"/>
    </w:rPr>
  </w:style>
  <w:style w:type="paragraph" w:styleId="Title">
    <w:name w:val="Title"/>
    <w:basedOn w:val="Normal"/>
    <w:next w:val="Normal"/>
    <w:link w:val="TitleChar"/>
    <w:uiPriority w:val="10"/>
    <w:qFormat/>
    <w:rsid w:val="009B51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1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1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1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139"/>
    <w:pPr>
      <w:spacing w:before="160"/>
      <w:jc w:val="center"/>
    </w:pPr>
    <w:rPr>
      <w:i/>
      <w:iCs/>
      <w:color w:val="404040" w:themeColor="text1" w:themeTint="BF"/>
    </w:rPr>
  </w:style>
  <w:style w:type="character" w:customStyle="1" w:styleId="QuoteChar">
    <w:name w:val="Quote Char"/>
    <w:basedOn w:val="DefaultParagraphFont"/>
    <w:link w:val="Quote"/>
    <w:uiPriority w:val="29"/>
    <w:rsid w:val="009B5139"/>
    <w:rPr>
      <w:i/>
      <w:iCs/>
      <w:color w:val="404040" w:themeColor="text1" w:themeTint="BF"/>
    </w:rPr>
  </w:style>
  <w:style w:type="paragraph" w:styleId="ListParagraph">
    <w:name w:val="List Paragraph"/>
    <w:basedOn w:val="Normal"/>
    <w:uiPriority w:val="34"/>
    <w:qFormat/>
    <w:rsid w:val="009B5139"/>
    <w:pPr>
      <w:ind w:left="720"/>
      <w:contextualSpacing/>
    </w:pPr>
  </w:style>
  <w:style w:type="character" w:styleId="IntenseEmphasis">
    <w:name w:val="Intense Emphasis"/>
    <w:basedOn w:val="DefaultParagraphFont"/>
    <w:uiPriority w:val="21"/>
    <w:qFormat/>
    <w:rsid w:val="009B5139"/>
    <w:rPr>
      <w:i/>
      <w:iCs/>
      <w:color w:val="0F4761" w:themeColor="accent1" w:themeShade="BF"/>
    </w:rPr>
  </w:style>
  <w:style w:type="paragraph" w:styleId="IntenseQuote">
    <w:name w:val="Intense Quote"/>
    <w:basedOn w:val="Normal"/>
    <w:next w:val="Normal"/>
    <w:link w:val="IntenseQuoteChar"/>
    <w:uiPriority w:val="30"/>
    <w:qFormat/>
    <w:rsid w:val="009B51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139"/>
    <w:rPr>
      <w:i/>
      <w:iCs/>
      <w:color w:val="0F4761" w:themeColor="accent1" w:themeShade="BF"/>
    </w:rPr>
  </w:style>
  <w:style w:type="character" w:styleId="IntenseReference">
    <w:name w:val="Intense Reference"/>
    <w:basedOn w:val="DefaultParagraphFont"/>
    <w:uiPriority w:val="32"/>
    <w:qFormat/>
    <w:rsid w:val="009B5139"/>
    <w:rPr>
      <w:b/>
      <w:bCs/>
      <w:smallCaps/>
      <w:color w:val="0F4761" w:themeColor="accent1" w:themeShade="BF"/>
      <w:spacing w:val="5"/>
    </w:rPr>
  </w:style>
  <w:style w:type="paragraph" w:styleId="NormalWeb">
    <w:name w:val="Normal (Web)"/>
    <w:basedOn w:val="Normal"/>
    <w:uiPriority w:val="99"/>
    <w:semiHidden/>
    <w:unhideWhenUsed/>
    <w:rsid w:val="009B513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yiv0595015340edit">
    <w:name w:val="yiv0595015340edit"/>
    <w:basedOn w:val="DefaultParagraphFont"/>
    <w:rsid w:val="00654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58440">
      <w:bodyDiv w:val="1"/>
      <w:marLeft w:val="0"/>
      <w:marRight w:val="0"/>
      <w:marTop w:val="0"/>
      <w:marBottom w:val="0"/>
      <w:divBdr>
        <w:top w:val="none" w:sz="0" w:space="0" w:color="auto"/>
        <w:left w:val="none" w:sz="0" w:space="0" w:color="auto"/>
        <w:bottom w:val="none" w:sz="0" w:space="0" w:color="auto"/>
        <w:right w:val="none" w:sz="0" w:space="0" w:color="auto"/>
      </w:divBdr>
    </w:div>
    <w:div w:id="495345967">
      <w:bodyDiv w:val="1"/>
      <w:marLeft w:val="0"/>
      <w:marRight w:val="0"/>
      <w:marTop w:val="0"/>
      <w:marBottom w:val="0"/>
      <w:divBdr>
        <w:top w:val="none" w:sz="0" w:space="0" w:color="auto"/>
        <w:left w:val="none" w:sz="0" w:space="0" w:color="auto"/>
        <w:bottom w:val="none" w:sz="0" w:space="0" w:color="auto"/>
        <w:right w:val="none" w:sz="0" w:space="0" w:color="auto"/>
      </w:divBdr>
    </w:div>
    <w:div w:id="53465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2024-02-06T14:00:00Z</dcterms:created>
  <dcterms:modified xsi:type="dcterms:W3CDTF">2024-02-20T18:15:00Z</dcterms:modified>
</cp:coreProperties>
</file>