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5F21" w14:textId="6E3C2D71" w:rsidR="00724B57" w:rsidRPr="00724B57" w:rsidRDefault="00724B57" w:rsidP="00724B57">
      <w:pPr>
        <w:pStyle w:val="yiv6401530680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4A4A4A"/>
          <w:sz w:val="40"/>
          <w:szCs w:val="40"/>
        </w:rPr>
      </w:pPr>
      <w:r w:rsidRPr="00724B57">
        <w:rPr>
          <w:rFonts w:ascii="Calibri" w:hAnsi="Calibri" w:cs="Calibri"/>
          <w:color w:val="4A4A4A"/>
          <w:sz w:val="40"/>
          <w:szCs w:val="40"/>
        </w:rPr>
        <w:t>Pierce Alexander Muller</w:t>
      </w:r>
    </w:p>
    <w:p w14:paraId="7192D242" w14:textId="456C0310" w:rsidR="00724B57" w:rsidRPr="00724B57" w:rsidRDefault="00724B57" w:rsidP="00724B57">
      <w:pPr>
        <w:pStyle w:val="yiv6401530680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4A4A4A"/>
          <w:sz w:val="40"/>
          <w:szCs w:val="40"/>
        </w:rPr>
      </w:pPr>
      <w:r w:rsidRPr="00724B57">
        <w:rPr>
          <w:rFonts w:ascii="Calibri" w:hAnsi="Calibri" w:cs="Calibri"/>
          <w:color w:val="4A4A4A"/>
          <w:sz w:val="40"/>
          <w:szCs w:val="40"/>
        </w:rPr>
        <w:t>May 16, 2007 – September 1, 2009</w:t>
      </w:r>
    </w:p>
    <w:p w14:paraId="30F50BFF" w14:textId="77777777" w:rsidR="00724B57" w:rsidRPr="00724B57" w:rsidRDefault="00724B57" w:rsidP="00724B57">
      <w:pPr>
        <w:pStyle w:val="yiv6401530680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4A4A4A"/>
          <w:sz w:val="30"/>
          <w:szCs w:val="30"/>
        </w:rPr>
      </w:pPr>
    </w:p>
    <w:p w14:paraId="1C157516" w14:textId="5FBE0702" w:rsidR="00724B57" w:rsidRPr="00724B57" w:rsidRDefault="00724B57" w:rsidP="00724B57">
      <w:pPr>
        <w:pStyle w:val="yiv6401530680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4A4A4A"/>
          <w:sz w:val="30"/>
          <w:szCs w:val="30"/>
        </w:rPr>
      </w:pPr>
      <w:r w:rsidRPr="00724B57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338022D6" wp14:editId="6D831064">
            <wp:extent cx="3681455" cy="2457450"/>
            <wp:effectExtent l="0" t="0" r="0" b="0"/>
            <wp:docPr id="315101630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01630" name="Picture 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921" cy="246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FFA15" w14:textId="77777777" w:rsidR="00724B57" w:rsidRPr="00724B57" w:rsidRDefault="00724B57" w:rsidP="00724B57">
      <w:pPr>
        <w:pStyle w:val="yiv6401530680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4A4A4A"/>
          <w:sz w:val="30"/>
          <w:szCs w:val="30"/>
        </w:rPr>
      </w:pPr>
    </w:p>
    <w:p w14:paraId="24026E92" w14:textId="77777777" w:rsidR="00724B57" w:rsidRPr="00724B57" w:rsidRDefault="00724B57" w:rsidP="00724B57">
      <w:pPr>
        <w:pStyle w:val="yiv6401530680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54878132" w14:textId="1959C5B5" w:rsidR="00724B57" w:rsidRPr="00724B57" w:rsidRDefault="00724B57" w:rsidP="00724B57">
      <w:pPr>
        <w:pStyle w:val="yiv6401530680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724B57"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724B57">
        <w:rPr>
          <w:rFonts w:ascii="Calibri" w:hAnsi="Calibri" w:cs="Calibri"/>
          <w:color w:val="4A4A4A"/>
          <w:sz w:val="30"/>
          <w:szCs w:val="30"/>
        </w:rPr>
        <w:t>Pierce Alexander Muller, 2 years old, of Ponchatoula died Tuesday, Sept. 1, 2009, in North Oaks Medical Center.</w:t>
      </w:r>
      <w:r w:rsidRPr="00724B57">
        <w:rPr>
          <w:rFonts w:ascii="Calibri" w:hAnsi="Calibri" w:cs="Calibri"/>
          <w:color w:val="4A4A4A"/>
          <w:sz w:val="30"/>
          <w:szCs w:val="30"/>
        </w:rPr>
        <w:t xml:space="preserve">  </w:t>
      </w:r>
      <w:r w:rsidRPr="00724B57">
        <w:rPr>
          <w:rFonts w:ascii="Calibri" w:hAnsi="Calibri" w:cs="Calibri"/>
          <w:color w:val="4A4A4A"/>
          <w:sz w:val="30"/>
          <w:szCs w:val="30"/>
        </w:rPr>
        <w:t>He was born on Wednesday, May 16, 2007, in Hammond, La.</w:t>
      </w:r>
      <w:r w:rsidRPr="00724B57">
        <w:rPr>
          <w:rFonts w:ascii="Calibri" w:hAnsi="Calibri" w:cs="Calibri"/>
          <w:color w:val="4A4A4A"/>
          <w:sz w:val="30"/>
          <w:szCs w:val="30"/>
        </w:rPr>
        <w:br/>
      </w:r>
      <w:r w:rsidRPr="00724B57"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724B57">
        <w:rPr>
          <w:rFonts w:ascii="Calibri" w:hAnsi="Calibri" w:cs="Calibri"/>
          <w:color w:val="4A4A4A"/>
          <w:sz w:val="30"/>
          <w:szCs w:val="30"/>
        </w:rPr>
        <w:t xml:space="preserve">Surviving </w:t>
      </w:r>
      <w:proofErr w:type="gramStart"/>
      <w:r w:rsidRPr="00724B57">
        <w:rPr>
          <w:rFonts w:ascii="Calibri" w:hAnsi="Calibri" w:cs="Calibri"/>
          <w:color w:val="4A4A4A"/>
          <w:sz w:val="30"/>
          <w:szCs w:val="30"/>
        </w:rPr>
        <w:t>are</w:t>
      </w:r>
      <w:proofErr w:type="gramEnd"/>
      <w:r w:rsidRPr="00724B57">
        <w:rPr>
          <w:rFonts w:ascii="Calibri" w:hAnsi="Calibri" w:cs="Calibri"/>
          <w:color w:val="4A4A4A"/>
          <w:sz w:val="30"/>
          <w:szCs w:val="30"/>
        </w:rPr>
        <w:t xml:space="preserve"> his mother, Carissa Muller; grandparents, Suzi and Paul Ourso; grandfather, Walter Muller; three aunts, Rachel Michel and her husband Buster, Samantha Kugler and her husband Andy and Christina Ourso; two uncles, Derrin Barras and his wife Melissa and Adam Ourso and his wife Carly; and seven cousins.</w:t>
      </w:r>
    </w:p>
    <w:p w14:paraId="002BE6FE" w14:textId="26F543C7" w:rsidR="00724B57" w:rsidRPr="00724B57" w:rsidRDefault="00724B57" w:rsidP="00724B57">
      <w:pPr>
        <w:pStyle w:val="yiv6401530680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724B57"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724B57">
        <w:rPr>
          <w:rFonts w:ascii="Calibri" w:hAnsi="Calibri" w:cs="Calibri"/>
          <w:color w:val="4A4A4A"/>
          <w:sz w:val="30"/>
          <w:szCs w:val="30"/>
        </w:rPr>
        <w:t>He is preceded in death by great-grandparents, Don and Doris Ingram and Joseph and Rosemary Muller.</w:t>
      </w:r>
      <w:r w:rsidRPr="00724B57">
        <w:rPr>
          <w:rFonts w:ascii="Calibri" w:hAnsi="Calibri" w:cs="Calibri"/>
          <w:color w:val="4A4A4A"/>
          <w:sz w:val="30"/>
          <w:szCs w:val="30"/>
        </w:rPr>
        <w:br/>
      </w:r>
      <w:r w:rsidRPr="00724B57"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724B57">
        <w:rPr>
          <w:rFonts w:ascii="Calibri" w:hAnsi="Calibri" w:cs="Calibri"/>
          <w:color w:val="4A4A4A"/>
          <w:sz w:val="30"/>
          <w:szCs w:val="30"/>
        </w:rPr>
        <w:t>Visitation will be Saturday, Sept. 5, 2009, from 8 a.m. until 10 a.m. at the Harry McKneely &amp; Son Funeral Home in Ponchatoula.</w:t>
      </w:r>
      <w:r w:rsidRPr="00724B57">
        <w:rPr>
          <w:rFonts w:ascii="Calibri" w:hAnsi="Calibri" w:cs="Calibri"/>
          <w:color w:val="4A4A4A"/>
          <w:sz w:val="30"/>
          <w:szCs w:val="30"/>
        </w:rPr>
        <w:t xml:space="preserve">  </w:t>
      </w:r>
      <w:r w:rsidRPr="00724B57">
        <w:rPr>
          <w:rFonts w:ascii="Calibri" w:hAnsi="Calibri" w:cs="Calibri"/>
          <w:color w:val="4A4A4A"/>
          <w:sz w:val="30"/>
          <w:szCs w:val="30"/>
        </w:rPr>
        <w:t>Services will be held in the funeral home chapel on Saturday, Sept. 5, 2009, at 10 a.m., with Rev. Josh Day officiating.</w:t>
      </w:r>
      <w:r w:rsidRPr="00724B57">
        <w:rPr>
          <w:rFonts w:ascii="Calibri" w:hAnsi="Calibri" w:cs="Calibri"/>
          <w:color w:val="4A4A4A"/>
          <w:sz w:val="30"/>
          <w:szCs w:val="30"/>
        </w:rPr>
        <w:br/>
        <w:t>Interment will follow in the St. John Memorial Gardens, LaPlace.</w:t>
      </w:r>
      <w:r w:rsidRPr="00724B57">
        <w:rPr>
          <w:rFonts w:ascii="Calibri" w:hAnsi="Calibri" w:cs="Calibri"/>
          <w:color w:val="4A4A4A"/>
          <w:sz w:val="30"/>
          <w:szCs w:val="30"/>
        </w:rPr>
        <w:br/>
      </w:r>
      <w:r w:rsidRPr="00724B57"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724B57">
        <w:rPr>
          <w:rFonts w:ascii="Calibri" w:hAnsi="Calibri" w:cs="Calibri"/>
          <w:color w:val="4A4A4A"/>
          <w:sz w:val="30"/>
          <w:szCs w:val="30"/>
        </w:rPr>
        <w:t xml:space="preserve">An online guest </w:t>
      </w:r>
      <w:r w:rsidRPr="00724B57">
        <w:rPr>
          <w:rFonts w:ascii="Calibri" w:hAnsi="Calibri" w:cs="Calibri"/>
          <w:sz w:val="30"/>
          <w:szCs w:val="30"/>
        </w:rPr>
        <w:t>book is available at </w:t>
      </w:r>
      <w:hyperlink r:id="rId5" w:tgtFrame="_blank" w:history="1">
        <w:r w:rsidRPr="00724B57">
          <w:rPr>
            <w:rStyle w:val="Hyperlink"/>
            <w:rFonts w:ascii="Calibri" w:eastAsiaTheme="majorEastAsia" w:hAnsi="Calibri" w:cs="Calibri"/>
            <w:color w:val="auto"/>
            <w:sz w:val="30"/>
            <w:szCs w:val="30"/>
            <w:u w:val="none"/>
          </w:rPr>
          <w:t>www.harrymckneely.com</w:t>
        </w:r>
      </w:hyperlink>
      <w:r w:rsidRPr="00724B57">
        <w:rPr>
          <w:rFonts w:ascii="Calibri" w:hAnsi="Calibri" w:cs="Calibri"/>
          <w:sz w:val="30"/>
          <w:szCs w:val="30"/>
        </w:rPr>
        <w:t>.</w:t>
      </w:r>
    </w:p>
    <w:p w14:paraId="2939FE33" w14:textId="77777777" w:rsidR="00724B57" w:rsidRPr="00724B57" w:rsidRDefault="00724B57" w:rsidP="00724B57">
      <w:pPr>
        <w:pStyle w:val="yiv6401530680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6EE2BCA2" w14:textId="77777777" w:rsidR="00724B57" w:rsidRPr="00724B57" w:rsidRDefault="00724B57" w:rsidP="00724B57">
      <w:pPr>
        <w:pStyle w:val="yiv6401530680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proofErr w:type="spellStart"/>
      <w:r w:rsidRPr="00724B57">
        <w:rPr>
          <w:rFonts w:ascii="Calibri" w:hAnsi="Calibri" w:cs="Calibri"/>
          <w:color w:val="4A4A4A"/>
          <w:sz w:val="30"/>
          <w:szCs w:val="30"/>
        </w:rPr>
        <w:t>L'Observateur</w:t>
      </w:r>
      <w:proofErr w:type="spellEnd"/>
      <w:r w:rsidRPr="00724B57">
        <w:rPr>
          <w:rFonts w:ascii="Calibri" w:hAnsi="Calibri" w:cs="Calibri"/>
          <w:color w:val="4A4A4A"/>
          <w:sz w:val="30"/>
          <w:szCs w:val="30"/>
        </w:rPr>
        <w:t xml:space="preserve">, </w:t>
      </w:r>
      <w:r w:rsidRPr="00724B57">
        <w:rPr>
          <w:rFonts w:ascii="Calibri" w:hAnsi="Calibri" w:cs="Calibri"/>
          <w:color w:val="4A4A4A"/>
          <w:sz w:val="30"/>
          <w:szCs w:val="30"/>
        </w:rPr>
        <w:t xml:space="preserve">LaPlace, </w:t>
      </w:r>
      <w:r w:rsidRPr="00724B57">
        <w:rPr>
          <w:rFonts w:ascii="Calibri" w:hAnsi="Calibri" w:cs="Calibri"/>
          <w:color w:val="4A4A4A"/>
          <w:sz w:val="30"/>
          <w:szCs w:val="30"/>
        </w:rPr>
        <w:t>Louisiana</w:t>
      </w:r>
    </w:p>
    <w:p w14:paraId="12307B70" w14:textId="4699FB20" w:rsidR="00724B57" w:rsidRDefault="00724B57" w:rsidP="00724B57">
      <w:pPr>
        <w:pStyle w:val="yiv6401530680msonormal"/>
        <w:shd w:val="clear" w:color="auto" w:fill="FFFFFF"/>
        <w:spacing w:before="0" w:beforeAutospacing="0" w:after="0" w:afterAutospacing="0"/>
      </w:pPr>
      <w:r w:rsidRPr="00724B57">
        <w:rPr>
          <w:rFonts w:ascii="Calibri" w:hAnsi="Calibri" w:cs="Calibri"/>
          <w:color w:val="4A4A4A"/>
          <w:sz w:val="30"/>
          <w:szCs w:val="30"/>
        </w:rPr>
        <w:t>Friday, September 4, 2009</w:t>
      </w:r>
    </w:p>
    <w:sectPr w:rsidR="00724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57"/>
    <w:rsid w:val="00724B57"/>
    <w:rsid w:val="00C4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73F8"/>
  <w15:chartTrackingRefBased/>
  <w15:docId w15:val="{11AE7E1A-2F88-44F5-9D3C-A91ACD47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B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B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B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B57"/>
    <w:rPr>
      <w:b/>
      <w:bCs/>
      <w:smallCaps/>
      <w:color w:val="0F4761" w:themeColor="accent1" w:themeShade="BF"/>
      <w:spacing w:val="5"/>
    </w:rPr>
  </w:style>
  <w:style w:type="paragraph" w:customStyle="1" w:styleId="yiv6401530680msonormal">
    <w:name w:val="yiv6401530680msonormal"/>
    <w:basedOn w:val="Normal"/>
    <w:rsid w:val="0072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24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rrymckneely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2024-05-15T16:35:00Z</dcterms:created>
  <dcterms:modified xsi:type="dcterms:W3CDTF">2024-05-15T16:43:00Z</dcterms:modified>
</cp:coreProperties>
</file>