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369A" w14:textId="2BC05537" w:rsidR="003C758B" w:rsidRPr="003C758B" w:rsidRDefault="009738B7" w:rsidP="003C758B">
      <w:pPr>
        <w:spacing w:after="0"/>
        <w:jc w:val="center"/>
        <w:rPr>
          <w:rFonts w:cstheme="minorHAnsi"/>
          <w:sz w:val="40"/>
          <w:szCs w:val="40"/>
        </w:rPr>
      </w:pPr>
      <w:r>
        <w:rPr>
          <w:rFonts w:cstheme="minorHAnsi"/>
          <w:sz w:val="40"/>
          <w:szCs w:val="40"/>
        </w:rPr>
        <w:t>Iris (Naquin) Oubre</w:t>
      </w:r>
    </w:p>
    <w:p w14:paraId="486E2D8A" w14:textId="0EE16A8F" w:rsidR="003C758B" w:rsidRPr="003C758B" w:rsidRDefault="009738B7" w:rsidP="003C758B">
      <w:pPr>
        <w:spacing w:after="0"/>
        <w:jc w:val="center"/>
        <w:rPr>
          <w:rFonts w:cstheme="minorHAnsi"/>
          <w:sz w:val="40"/>
          <w:szCs w:val="40"/>
        </w:rPr>
      </w:pPr>
      <w:r>
        <w:rPr>
          <w:rFonts w:cstheme="minorHAnsi"/>
          <w:sz w:val="40"/>
          <w:szCs w:val="40"/>
        </w:rPr>
        <w:t>September 8, 1944 – October 10, 2010</w:t>
      </w:r>
    </w:p>
    <w:p w14:paraId="15F6589B" w14:textId="3A27E472" w:rsidR="009738B7" w:rsidRDefault="009738B7" w:rsidP="009738B7">
      <w:pPr>
        <w:pStyle w:val="NormalWeb"/>
        <w:jc w:val="center"/>
      </w:pPr>
      <w:r>
        <w:rPr>
          <w:noProof/>
        </w:rPr>
        <w:drawing>
          <wp:inline distT="0" distB="0" distL="0" distR="0" wp14:anchorId="1D991CE6" wp14:editId="369321DE">
            <wp:extent cx="3371850" cy="2514838"/>
            <wp:effectExtent l="0" t="0" r="0" b="0"/>
            <wp:docPr id="860333796" name="Picture 3" descr="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33796" name="Picture 3" descr="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81865" cy="2522308"/>
                    </a:xfrm>
                    <a:prstGeom prst="rect">
                      <a:avLst/>
                    </a:prstGeom>
                    <a:noFill/>
                    <a:ln>
                      <a:noFill/>
                    </a:ln>
                  </pic:spPr>
                </pic:pic>
              </a:graphicData>
            </a:graphic>
          </wp:inline>
        </w:drawing>
      </w:r>
    </w:p>
    <w:p w14:paraId="720D38AC" w14:textId="389C3BA0" w:rsidR="00BC6D1A" w:rsidRDefault="00BC6D1A" w:rsidP="00BC6D1A">
      <w:pPr>
        <w:pStyle w:val="NormalWeb"/>
        <w:jc w:val="center"/>
      </w:pPr>
    </w:p>
    <w:p w14:paraId="4B19477B" w14:textId="77777777" w:rsidR="009738B7" w:rsidRDefault="009738B7" w:rsidP="009738B7">
      <w:pPr>
        <w:rPr>
          <w:sz w:val="30"/>
          <w:szCs w:val="30"/>
        </w:rPr>
      </w:pPr>
      <w:r>
        <w:rPr>
          <w:sz w:val="30"/>
          <w:szCs w:val="30"/>
        </w:rPr>
        <w:t xml:space="preserve">   </w:t>
      </w:r>
      <w:r w:rsidRPr="009738B7">
        <w:rPr>
          <w:sz w:val="30"/>
          <w:szCs w:val="30"/>
        </w:rPr>
        <w:t xml:space="preserve">Iris Naquin Oubre went into the arms of our heavenly Father on Sunday, Oct. 10, 2010. She was the beloved wife of Leroy Oubre, mother of Eric Oubre, Ann Comardelle and husband Ernie, Adrian Oubre and the late John Oubre, grandmother of Trevor and Tori Comardelle, daughter of the late Edward and Jeanne Gaudet Naquin, and sister of Raymond, Allen, Martin and James Naquin, Marjorie Andras, Brenda Arceneaux and the late Catherine Picou and Gerald Naquin. She was 66, a native of Thibodaux and a resident of LaPlace and Paulina. </w:t>
      </w:r>
    </w:p>
    <w:p w14:paraId="7DDCF059" w14:textId="35E1914A" w:rsidR="009738B7" w:rsidRPr="009738B7" w:rsidRDefault="009738B7" w:rsidP="009738B7">
      <w:pPr>
        <w:rPr>
          <w:sz w:val="30"/>
          <w:szCs w:val="30"/>
        </w:rPr>
      </w:pPr>
      <w:r w:rsidRPr="009738B7">
        <w:rPr>
          <w:sz w:val="30"/>
          <w:szCs w:val="30"/>
        </w:rPr>
        <w:t>Relatives and friends, also Riverlands Community Care Nursing Home, are invited to attend services. Visitation at Millet-Guidry Funeral Home, 2806 W. Airline Highway, LaPlace, Friday, Oct. 15, from 9 a.m. until Mass in the chapel at 11 a.m. Burial in St. John Memorial Gardens Cemetery, LaPlace.</w:t>
      </w:r>
    </w:p>
    <w:p w14:paraId="1E1DAC76" w14:textId="77777777" w:rsidR="009738B7" w:rsidRDefault="009738B7" w:rsidP="009738B7">
      <w:pPr>
        <w:spacing w:after="0"/>
        <w:rPr>
          <w:sz w:val="30"/>
          <w:szCs w:val="30"/>
        </w:rPr>
      </w:pPr>
      <w:r w:rsidRPr="009738B7">
        <w:rPr>
          <w:sz w:val="30"/>
          <w:szCs w:val="30"/>
        </w:rPr>
        <w:t>The Advocate</w:t>
      </w:r>
      <w:r>
        <w:rPr>
          <w:sz w:val="30"/>
          <w:szCs w:val="30"/>
        </w:rPr>
        <w:t>, Baton Rouge, Louisiana</w:t>
      </w:r>
    </w:p>
    <w:p w14:paraId="1FFD7454" w14:textId="359F4269" w:rsidR="009738B7" w:rsidRPr="009738B7" w:rsidRDefault="009738B7" w:rsidP="009738B7">
      <w:pPr>
        <w:spacing w:after="0"/>
        <w:rPr>
          <w:sz w:val="30"/>
          <w:szCs w:val="30"/>
        </w:rPr>
      </w:pPr>
      <w:r w:rsidRPr="009738B7">
        <w:rPr>
          <w:sz w:val="30"/>
          <w:szCs w:val="30"/>
        </w:rPr>
        <w:t>Oct. 14, 2010</w:t>
      </w:r>
    </w:p>
    <w:p w14:paraId="51FBCA49" w14:textId="28097ACB" w:rsidR="003C758B" w:rsidRPr="003C758B" w:rsidRDefault="003C758B" w:rsidP="00BC6D1A">
      <w:pPr>
        <w:pStyle w:val="NormalWeb"/>
        <w:spacing w:after="0" w:afterAutospacing="0"/>
        <w:rPr>
          <w:rFonts w:asciiTheme="minorHAnsi" w:hAnsiTheme="minorHAnsi" w:cstheme="minorHAnsi"/>
          <w:sz w:val="30"/>
          <w:szCs w:val="30"/>
        </w:rPr>
      </w:pPr>
    </w:p>
    <w:sectPr w:rsidR="003C758B" w:rsidRPr="003C758B" w:rsidSect="00D53C3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8B"/>
    <w:rsid w:val="003C758B"/>
    <w:rsid w:val="00656DB1"/>
    <w:rsid w:val="009738B7"/>
    <w:rsid w:val="00BC6D1A"/>
    <w:rsid w:val="00D5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E4C4"/>
  <w15:chartTrackingRefBased/>
  <w15:docId w15:val="{DA1B65F3-5B39-4C31-A885-D9EA1C62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75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x-sc-ucqo0b-0">
    <w:name w:val="box-sc-ucqo0b-0"/>
    <w:basedOn w:val="Normal"/>
    <w:rsid w:val="00BC6D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086">
      <w:bodyDiv w:val="1"/>
      <w:marLeft w:val="0"/>
      <w:marRight w:val="0"/>
      <w:marTop w:val="0"/>
      <w:marBottom w:val="0"/>
      <w:divBdr>
        <w:top w:val="none" w:sz="0" w:space="0" w:color="auto"/>
        <w:left w:val="none" w:sz="0" w:space="0" w:color="auto"/>
        <w:bottom w:val="none" w:sz="0" w:space="0" w:color="auto"/>
        <w:right w:val="none" w:sz="0" w:space="0" w:color="auto"/>
      </w:divBdr>
      <w:divsChild>
        <w:div w:id="822357516">
          <w:marLeft w:val="1680"/>
          <w:marRight w:val="1680"/>
          <w:marTop w:val="0"/>
          <w:marBottom w:val="360"/>
          <w:divBdr>
            <w:top w:val="none" w:sz="0" w:space="0" w:color="auto"/>
            <w:left w:val="none" w:sz="0" w:space="0" w:color="auto"/>
            <w:bottom w:val="none" w:sz="0" w:space="0" w:color="auto"/>
            <w:right w:val="none" w:sz="0" w:space="0" w:color="auto"/>
          </w:divBdr>
        </w:div>
      </w:divsChild>
    </w:div>
    <w:div w:id="651493875">
      <w:bodyDiv w:val="1"/>
      <w:marLeft w:val="0"/>
      <w:marRight w:val="0"/>
      <w:marTop w:val="0"/>
      <w:marBottom w:val="0"/>
      <w:divBdr>
        <w:top w:val="none" w:sz="0" w:space="0" w:color="auto"/>
        <w:left w:val="none" w:sz="0" w:space="0" w:color="auto"/>
        <w:bottom w:val="none" w:sz="0" w:space="0" w:color="auto"/>
        <w:right w:val="none" w:sz="0" w:space="0" w:color="auto"/>
      </w:divBdr>
    </w:div>
    <w:div w:id="1231690542">
      <w:bodyDiv w:val="1"/>
      <w:marLeft w:val="0"/>
      <w:marRight w:val="0"/>
      <w:marTop w:val="0"/>
      <w:marBottom w:val="0"/>
      <w:divBdr>
        <w:top w:val="none" w:sz="0" w:space="0" w:color="auto"/>
        <w:left w:val="none" w:sz="0" w:space="0" w:color="auto"/>
        <w:bottom w:val="none" w:sz="0" w:space="0" w:color="auto"/>
        <w:right w:val="none" w:sz="0" w:space="0" w:color="auto"/>
      </w:divBdr>
    </w:div>
    <w:div w:id="1690526722">
      <w:bodyDiv w:val="1"/>
      <w:marLeft w:val="0"/>
      <w:marRight w:val="0"/>
      <w:marTop w:val="0"/>
      <w:marBottom w:val="0"/>
      <w:divBdr>
        <w:top w:val="none" w:sz="0" w:space="0" w:color="auto"/>
        <w:left w:val="none" w:sz="0" w:space="0" w:color="auto"/>
        <w:bottom w:val="none" w:sz="0" w:space="0" w:color="auto"/>
        <w:right w:val="none" w:sz="0" w:space="0" w:color="auto"/>
      </w:divBdr>
      <w:divsChild>
        <w:div w:id="1441029082">
          <w:marLeft w:val="1680"/>
          <w:marRight w:val="1680"/>
          <w:marTop w:val="0"/>
          <w:marBottom w:val="360"/>
          <w:divBdr>
            <w:top w:val="none" w:sz="0" w:space="0" w:color="auto"/>
            <w:left w:val="none" w:sz="0" w:space="0" w:color="auto"/>
            <w:bottom w:val="none" w:sz="0" w:space="0" w:color="auto"/>
            <w:right w:val="none" w:sz="0" w:space="0" w:color="auto"/>
          </w:divBdr>
        </w:div>
      </w:divsChild>
    </w:div>
    <w:div w:id="17007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2024-01-30T13:47:00Z</dcterms:created>
  <dcterms:modified xsi:type="dcterms:W3CDTF">2024-01-30T13:47:00Z</dcterms:modified>
</cp:coreProperties>
</file>