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31BDB190" w:rsidR="008B4355" w:rsidRPr="008B4355" w:rsidRDefault="00976EB9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John Kirkland Reid</w:t>
      </w:r>
    </w:p>
    <w:p w14:paraId="62E24FA7" w14:textId="0032D7B6" w:rsidR="008B4355" w:rsidRPr="008B4355" w:rsidRDefault="00976EB9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27, 1927 – September 12, 2018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29C87E7" w14:textId="1343D70C" w:rsidR="00976EB9" w:rsidRDefault="00976EB9" w:rsidP="00976EB9">
      <w:pPr>
        <w:pStyle w:val="NormalWeb"/>
        <w:jc w:val="center"/>
      </w:pPr>
      <w:r>
        <w:rPr>
          <w:noProof/>
        </w:rPr>
        <w:drawing>
          <wp:inline distT="0" distB="0" distL="0" distR="0" wp14:anchorId="16B7574B" wp14:editId="5AC76B48">
            <wp:extent cx="3267075" cy="2714704"/>
            <wp:effectExtent l="0" t="0" r="0" b="9525"/>
            <wp:docPr id="31309389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93895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88" cy="272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7669" w14:textId="686485FA" w:rsidR="00187291" w:rsidRDefault="00187291" w:rsidP="00187291">
      <w:pPr>
        <w:pStyle w:val="NormalWeb"/>
        <w:jc w:val="center"/>
      </w:pPr>
    </w:p>
    <w:p w14:paraId="6BFE6CED" w14:textId="77777777" w:rsidR="00262F97" w:rsidRDefault="00976EB9" w:rsidP="00976EB9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976EB9">
        <w:rPr>
          <w:rFonts w:ascii="Calibri" w:hAnsi="Calibri" w:cs="Calibri"/>
          <w:sz w:val="30"/>
          <w:szCs w:val="30"/>
        </w:rPr>
        <w:t xml:space="preserve">Visitation: September 17, 9:00 AM - 11:00 AM; Millet-Guidry Funeral Home; 2806 West Airline Highway; LaPlace, LA, US, 70068 </w:t>
      </w:r>
    </w:p>
    <w:p w14:paraId="5F936C8C" w14:textId="77777777" w:rsidR="00262F97" w:rsidRDefault="00262F97" w:rsidP="00976EB9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7647DC70" w14:textId="77777777" w:rsidR="00262F97" w:rsidRDefault="00976EB9" w:rsidP="00976EB9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976EB9">
        <w:rPr>
          <w:rFonts w:ascii="Calibri" w:hAnsi="Calibri" w:cs="Calibri"/>
          <w:sz w:val="30"/>
          <w:szCs w:val="30"/>
        </w:rPr>
        <w:t xml:space="preserve">Service: September 17, 11:00 AM; Millet-Guidry Funeral Home </w:t>
      </w:r>
    </w:p>
    <w:p w14:paraId="7206AF4C" w14:textId="77777777" w:rsidR="00262F97" w:rsidRDefault="00262F97" w:rsidP="00976EB9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47ACE95A" w14:textId="3DE0BEDB" w:rsidR="00286575" w:rsidRPr="00976EB9" w:rsidRDefault="00976EB9" w:rsidP="00976EB9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976EB9">
        <w:rPr>
          <w:rFonts w:ascii="Calibri" w:hAnsi="Calibri" w:cs="Calibri"/>
          <w:sz w:val="30"/>
          <w:szCs w:val="30"/>
        </w:rPr>
        <w:t>Burial: St. John Memorial Gardens Cemetery; 2205 W. Airline Hwy.; LaPlace, LA, 70068</w:t>
      </w:r>
    </w:p>
    <w:sectPr w:rsidR="00286575" w:rsidRPr="00976EB9" w:rsidSect="00DF6C91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C47B5"/>
    <w:rsid w:val="001642AE"/>
    <w:rsid w:val="00187291"/>
    <w:rsid w:val="00262F97"/>
    <w:rsid w:val="00286575"/>
    <w:rsid w:val="00483DBF"/>
    <w:rsid w:val="004B363E"/>
    <w:rsid w:val="005D765E"/>
    <w:rsid w:val="0073310E"/>
    <w:rsid w:val="007405B3"/>
    <w:rsid w:val="007A3007"/>
    <w:rsid w:val="007A78A2"/>
    <w:rsid w:val="008B4355"/>
    <w:rsid w:val="00967E01"/>
    <w:rsid w:val="00976EB9"/>
    <w:rsid w:val="00AA6977"/>
    <w:rsid w:val="00AF356B"/>
    <w:rsid w:val="00BE69BC"/>
    <w:rsid w:val="00DF6C91"/>
    <w:rsid w:val="00E61510"/>
    <w:rsid w:val="00E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2024-03-08T22:01:00Z</dcterms:created>
  <dcterms:modified xsi:type="dcterms:W3CDTF">2024-03-08T22:01:00Z</dcterms:modified>
</cp:coreProperties>
</file>