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0E9A" w14:textId="33EA6E2C" w:rsidR="00F86A28" w:rsidRPr="00F86A28" w:rsidRDefault="00BD454A" w:rsidP="00F86A2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James Raymond</w:t>
      </w:r>
      <w:r w:rsidR="00F86A28" w:rsidRPr="00F86A28">
        <w:rPr>
          <w:rFonts w:ascii="Calibri" w:hAnsi="Calibri" w:cs="Calibri"/>
          <w:sz w:val="40"/>
          <w:szCs w:val="40"/>
        </w:rPr>
        <w:t xml:space="preserve"> Rongey</w:t>
      </w:r>
    </w:p>
    <w:p w14:paraId="0CB3177B" w14:textId="096AE7C4" w:rsidR="00F86A28" w:rsidRDefault="00BD454A" w:rsidP="00F86A2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11, 1928 – November 17, 2006</w:t>
      </w:r>
    </w:p>
    <w:p w14:paraId="04DBD18E" w14:textId="77777777" w:rsidR="00F86A28" w:rsidRPr="00F86A28" w:rsidRDefault="00F86A28" w:rsidP="00F86A2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5AD3D7CE" w14:textId="65FB65AC" w:rsidR="00F86A28" w:rsidRDefault="00F86A28" w:rsidP="00003499">
      <w:pPr>
        <w:pStyle w:val="NormalWeb"/>
        <w:jc w:val="center"/>
      </w:pPr>
      <w:r>
        <w:rPr>
          <w:noProof/>
        </w:rPr>
        <w:drawing>
          <wp:inline distT="0" distB="0" distL="0" distR="0" wp14:anchorId="165BCCFE" wp14:editId="352B615B">
            <wp:extent cx="5010150" cy="1639539"/>
            <wp:effectExtent l="0" t="0" r="0" b="0"/>
            <wp:docPr id="563413406" name="Picture 2" descr="A blue flower in a vase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13406" name="Picture 2" descr="A blue flower in a vase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585" cy="164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05B1F" w14:textId="77777777" w:rsidR="00F86A28" w:rsidRDefault="00F86A28" w:rsidP="00F86A28">
      <w:pPr>
        <w:rPr>
          <w:rFonts w:ascii="Calibri" w:hAnsi="Calibri" w:cs="Calibri"/>
          <w:sz w:val="30"/>
          <w:szCs w:val="30"/>
        </w:rPr>
      </w:pPr>
    </w:p>
    <w:p w14:paraId="5D37FE14" w14:textId="77777777" w:rsidR="00BD454A" w:rsidRPr="00BD454A" w:rsidRDefault="00BD454A" w:rsidP="00BD454A">
      <w:pPr>
        <w:rPr>
          <w:rFonts w:ascii="Calibri" w:hAnsi="Calibri" w:cs="Calibri"/>
          <w:sz w:val="30"/>
          <w:szCs w:val="30"/>
        </w:rPr>
      </w:pPr>
      <w:r w:rsidRPr="00BD454A">
        <w:rPr>
          <w:rFonts w:ascii="Calibri" w:hAnsi="Calibri" w:cs="Calibri"/>
          <w:sz w:val="30"/>
          <w:szCs w:val="30"/>
        </w:rPr>
        <w:t xml:space="preserve">James R. Rongey on Friday, November 17, </w:t>
      </w:r>
      <w:proofErr w:type="gramStart"/>
      <w:r w:rsidRPr="00BD454A">
        <w:rPr>
          <w:rFonts w:ascii="Calibri" w:hAnsi="Calibri" w:cs="Calibri"/>
          <w:sz w:val="30"/>
          <w:szCs w:val="30"/>
        </w:rPr>
        <w:t>2006</w:t>
      </w:r>
      <w:proofErr w:type="gramEnd"/>
      <w:r w:rsidRPr="00BD454A">
        <w:rPr>
          <w:rFonts w:ascii="Calibri" w:hAnsi="Calibri" w:cs="Calibri"/>
          <w:sz w:val="30"/>
          <w:szCs w:val="30"/>
        </w:rPr>
        <w:t xml:space="preserve"> at 1:00 a.m. </w:t>
      </w:r>
    </w:p>
    <w:p w14:paraId="58398A4B" w14:textId="77777777" w:rsidR="00BD454A" w:rsidRPr="00BD454A" w:rsidRDefault="00BD454A" w:rsidP="00BD454A">
      <w:pPr>
        <w:rPr>
          <w:rFonts w:ascii="Calibri" w:hAnsi="Calibri" w:cs="Calibri"/>
          <w:sz w:val="30"/>
          <w:szCs w:val="30"/>
        </w:rPr>
      </w:pPr>
      <w:r w:rsidRPr="00BD454A">
        <w:rPr>
          <w:rFonts w:ascii="Calibri" w:hAnsi="Calibri" w:cs="Calibri"/>
          <w:sz w:val="30"/>
          <w:szCs w:val="30"/>
        </w:rPr>
        <w:t xml:space="preserve">Beloved husband of Bonnie Dubois Rongey. Father and father-in-law of Vicki and Wendell Willard of Atlanta, GA, </w:t>
      </w:r>
      <w:proofErr w:type="gramStart"/>
      <w:r w:rsidRPr="00BD454A">
        <w:rPr>
          <w:rFonts w:ascii="Calibri" w:hAnsi="Calibri" w:cs="Calibri"/>
          <w:sz w:val="30"/>
          <w:szCs w:val="30"/>
        </w:rPr>
        <w:t>James</w:t>
      </w:r>
      <w:proofErr w:type="gramEnd"/>
      <w:r w:rsidRPr="00BD454A">
        <w:rPr>
          <w:rFonts w:ascii="Calibri" w:hAnsi="Calibri" w:cs="Calibri"/>
          <w:sz w:val="30"/>
          <w:szCs w:val="30"/>
        </w:rPr>
        <w:t xml:space="preserve"> and Yvonne Rongey of LaPlace, LA and Catherine Rongey of Atlanta, GA. Grandfather of Benjamin and Marianne Rongey. Age 78 years. A native of Woodville, </w:t>
      </w:r>
      <w:proofErr w:type="gramStart"/>
      <w:r w:rsidRPr="00BD454A">
        <w:rPr>
          <w:rFonts w:ascii="Calibri" w:hAnsi="Calibri" w:cs="Calibri"/>
          <w:sz w:val="30"/>
          <w:szCs w:val="30"/>
        </w:rPr>
        <w:t>MS</w:t>
      </w:r>
      <w:proofErr w:type="gramEnd"/>
      <w:r w:rsidRPr="00BD454A">
        <w:rPr>
          <w:rFonts w:ascii="Calibri" w:hAnsi="Calibri" w:cs="Calibri"/>
          <w:sz w:val="30"/>
          <w:szCs w:val="30"/>
        </w:rPr>
        <w:t xml:space="preserve"> and a resident of LaPlace, LA for the past 43 years. </w:t>
      </w:r>
    </w:p>
    <w:p w14:paraId="068B1311" w14:textId="481B3E80" w:rsidR="00BD454A" w:rsidRPr="00BD454A" w:rsidRDefault="00BD454A" w:rsidP="00BD454A">
      <w:pPr>
        <w:rPr>
          <w:rFonts w:ascii="Calibri" w:hAnsi="Calibri" w:cs="Calibri"/>
          <w:sz w:val="30"/>
          <w:szCs w:val="30"/>
        </w:rPr>
      </w:pPr>
      <w:r w:rsidRPr="00BD454A">
        <w:rPr>
          <w:rFonts w:ascii="Calibri" w:hAnsi="Calibri" w:cs="Calibri"/>
          <w:sz w:val="30"/>
          <w:szCs w:val="30"/>
        </w:rPr>
        <w:t xml:space="preserve">Relatives and friends of the family; </w:t>
      </w:r>
      <w:proofErr w:type="gramStart"/>
      <w:r w:rsidRPr="00BD454A">
        <w:rPr>
          <w:rFonts w:ascii="Calibri" w:hAnsi="Calibri" w:cs="Calibri"/>
          <w:sz w:val="30"/>
          <w:szCs w:val="30"/>
        </w:rPr>
        <w:t>also</w:t>
      </w:r>
      <w:proofErr w:type="gramEnd"/>
      <w:r w:rsidRPr="00BD454A">
        <w:rPr>
          <w:rFonts w:ascii="Calibri" w:hAnsi="Calibri" w:cs="Calibri"/>
          <w:sz w:val="30"/>
          <w:szCs w:val="30"/>
        </w:rPr>
        <w:t xml:space="preserve"> employees of Dupont, and members of the Masons are invited to attend services. Visitation at MILLET-GUIDRY FUNERAL HOME, 2806 W. Airline Hwy., LaPlace, LA on Tuesday, December 5, </w:t>
      </w:r>
      <w:proofErr w:type="gramStart"/>
      <w:r w:rsidRPr="00BD454A">
        <w:rPr>
          <w:rFonts w:ascii="Calibri" w:hAnsi="Calibri" w:cs="Calibri"/>
          <w:sz w:val="30"/>
          <w:szCs w:val="30"/>
        </w:rPr>
        <w:t>2006</w:t>
      </w:r>
      <w:proofErr w:type="gramEnd"/>
      <w:r w:rsidRPr="00BD454A">
        <w:rPr>
          <w:rFonts w:ascii="Calibri" w:hAnsi="Calibri" w:cs="Calibri"/>
          <w:sz w:val="30"/>
          <w:szCs w:val="30"/>
        </w:rPr>
        <w:t xml:space="preserve"> from 4:00 p.m. until 8:00 p.m. and on Wednesday from 9:00 a.m. until 10:00 a.m. Followed by Religious Services in the Funeral Home Chapel at 10:00 a.m. Burial in St. John Memorial Gardens, LaPlace, LA.</w:t>
      </w:r>
    </w:p>
    <w:p w14:paraId="363C789E" w14:textId="77777777" w:rsidR="00BD454A" w:rsidRPr="00BD454A" w:rsidRDefault="00BD454A" w:rsidP="00BD454A">
      <w:pPr>
        <w:spacing w:after="0"/>
        <w:rPr>
          <w:rFonts w:ascii="Calibri" w:hAnsi="Calibri" w:cs="Calibri"/>
          <w:sz w:val="30"/>
          <w:szCs w:val="30"/>
        </w:rPr>
      </w:pPr>
      <w:r w:rsidRPr="00BD454A">
        <w:rPr>
          <w:rFonts w:ascii="Calibri" w:hAnsi="Calibri" w:cs="Calibri"/>
          <w:sz w:val="30"/>
          <w:szCs w:val="30"/>
        </w:rPr>
        <w:t>The Times-Picayune</w:t>
      </w:r>
      <w:r w:rsidRPr="00BD454A">
        <w:rPr>
          <w:rFonts w:ascii="Calibri" w:hAnsi="Calibri" w:cs="Calibri"/>
          <w:sz w:val="30"/>
          <w:szCs w:val="30"/>
        </w:rPr>
        <w:t>, New Orleans, Louisiana</w:t>
      </w:r>
    </w:p>
    <w:p w14:paraId="20672C59" w14:textId="07DAFE3A" w:rsidR="00BD454A" w:rsidRPr="00BD454A" w:rsidRDefault="00BD454A" w:rsidP="00BD454A">
      <w:pPr>
        <w:spacing w:after="0"/>
        <w:rPr>
          <w:rFonts w:ascii="Calibri" w:hAnsi="Calibri" w:cs="Calibri"/>
          <w:sz w:val="30"/>
          <w:szCs w:val="30"/>
        </w:rPr>
      </w:pPr>
      <w:r w:rsidRPr="00BD454A">
        <w:rPr>
          <w:rFonts w:ascii="Calibri" w:hAnsi="Calibri" w:cs="Calibri"/>
          <w:sz w:val="30"/>
          <w:szCs w:val="30"/>
        </w:rPr>
        <w:t>Dec. 3 to Dec. 4, 2006</w:t>
      </w:r>
    </w:p>
    <w:p w14:paraId="4663349C" w14:textId="77777777" w:rsidR="00F86A28" w:rsidRDefault="00F86A28" w:rsidP="00F86A28"/>
    <w:sectPr w:rsidR="00F86A28" w:rsidSect="002D4BD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28"/>
    <w:rsid w:val="00003499"/>
    <w:rsid w:val="002D4BD8"/>
    <w:rsid w:val="00BD454A"/>
    <w:rsid w:val="00F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63CE"/>
  <w15:chartTrackingRefBased/>
  <w15:docId w15:val="{0B14FB91-FC68-4060-BF84-CC7A3AD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A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BD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513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2024-03-09T19:14:00Z</dcterms:created>
  <dcterms:modified xsi:type="dcterms:W3CDTF">2024-03-09T19:14:00Z</dcterms:modified>
</cp:coreProperties>
</file>