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FD7A" w14:textId="657C3C65" w:rsidR="006E6841" w:rsidRDefault="00B0683D" w:rsidP="006E684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Sandra B.</w:t>
      </w:r>
      <w:r w:rsidR="009D75C0">
        <w:rPr>
          <w:sz w:val="40"/>
          <w:szCs w:val="40"/>
        </w:rPr>
        <w:t xml:space="preserve"> Simoneaux</w:t>
      </w:r>
    </w:p>
    <w:p w14:paraId="084D6516" w14:textId="078BF2B4" w:rsidR="006E6841" w:rsidRPr="006E6841" w:rsidRDefault="00E679DE" w:rsidP="00ED4EE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August 30, 1999 – April 2, 2017</w:t>
      </w:r>
    </w:p>
    <w:p w14:paraId="2E1C796C" w14:textId="72FC8958" w:rsidR="00B0683D" w:rsidRDefault="00B0683D" w:rsidP="00B0683D">
      <w:pPr>
        <w:pStyle w:val="NormalWeb"/>
        <w:jc w:val="center"/>
      </w:pPr>
      <w:r>
        <w:rPr>
          <w:noProof/>
        </w:rPr>
        <w:drawing>
          <wp:inline distT="0" distB="0" distL="0" distR="0" wp14:anchorId="52B969CB" wp14:editId="0C311E44">
            <wp:extent cx="3724275" cy="2492797"/>
            <wp:effectExtent l="0" t="0" r="0" b="3175"/>
            <wp:docPr id="233705083" name="Picture 5" descr="Flowers on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05083" name="Picture 5" descr="Flowers on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545" cy="249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CC5F" w14:textId="5C882C65" w:rsidR="00E679DE" w:rsidRDefault="00E679DE" w:rsidP="00E679DE">
      <w:pPr>
        <w:pStyle w:val="NormalWeb"/>
        <w:jc w:val="center"/>
      </w:pPr>
    </w:p>
    <w:p w14:paraId="4FF87E4B" w14:textId="41EBD85B" w:rsidR="00863818" w:rsidRPr="00863818" w:rsidRDefault="00863818" w:rsidP="0086381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63818">
        <w:rPr>
          <w:sz w:val="30"/>
          <w:szCs w:val="30"/>
        </w:rPr>
        <w:t xml:space="preserve">Sandra Ann Simoneaux, a resident of St. John Parish, passed away on July 13, </w:t>
      </w:r>
      <w:proofErr w:type="gramStart"/>
      <w:r w:rsidRPr="00863818">
        <w:rPr>
          <w:sz w:val="30"/>
          <w:szCs w:val="30"/>
        </w:rPr>
        <w:t>2021</w:t>
      </w:r>
      <w:proofErr w:type="gramEnd"/>
      <w:r w:rsidRPr="00863818">
        <w:rPr>
          <w:sz w:val="30"/>
          <w:szCs w:val="30"/>
        </w:rPr>
        <w:t xml:space="preserve"> at the age of 61.  She had a strong heart.  Sandra loved cooking, making candy, </w:t>
      </w:r>
      <w:proofErr w:type="gramStart"/>
      <w:r w:rsidRPr="00863818">
        <w:rPr>
          <w:sz w:val="30"/>
          <w:szCs w:val="30"/>
        </w:rPr>
        <w:t>crafting</w:t>
      </w:r>
      <w:proofErr w:type="gramEnd"/>
      <w:r w:rsidRPr="00863818">
        <w:rPr>
          <w:sz w:val="30"/>
          <w:szCs w:val="30"/>
        </w:rPr>
        <w:t xml:space="preserve"> and sewing.   She had a special place in her heart for her grandchildren and her chihuahua Sugar.</w:t>
      </w:r>
    </w:p>
    <w:p w14:paraId="49EAE02E" w14:textId="13A96A42" w:rsidR="00863818" w:rsidRPr="00863818" w:rsidRDefault="00863818" w:rsidP="0086381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63818">
        <w:rPr>
          <w:sz w:val="30"/>
          <w:szCs w:val="30"/>
        </w:rPr>
        <w:t>She is survived by her husband, Sherman Simoneaux, Jr; daughters, Melissa, Felicia, Amanda; sons, Micheal and Sherman III; her brothers and sisters, Liz, Martha, Bubba, William, Dean, Carl, and Steven Paul; her 14 grandchildren, Damon, Dylan, Gunner, Buck, Drake, Mikie, RyLeah, Gabrielle, Jeremy, Jacob, Destiny, Blake, Madison, and Nicholas; her step-grandchildren, Elizabeth, William, and Reality.</w:t>
      </w:r>
    </w:p>
    <w:p w14:paraId="71CA27B1" w14:textId="782A7F79" w:rsidR="00863818" w:rsidRPr="00863818" w:rsidRDefault="00863818" w:rsidP="0086381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63818">
        <w:rPr>
          <w:sz w:val="30"/>
          <w:szCs w:val="30"/>
        </w:rPr>
        <w:t xml:space="preserve">She is preceded in death by her parents, </w:t>
      </w:r>
      <w:proofErr w:type="gramStart"/>
      <w:r w:rsidRPr="00863818">
        <w:rPr>
          <w:sz w:val="30"/>
          <w:szCs w:val="30"/>
        </w:rPr>
        <w:t>Hubert</w:t>
      </w:r>
      <w:proofErr w:type="gramEnd"/>
      <w:r w:rsidRPr="00863818">
        <w:rPr>
          <w:sz w:val="30"/>
          <w:szCs w:val="30"/>
        </w:rPr>
        <w:t xml:space="preserve"> and Mary Ann Bourgeois; daughter, Laura; father-in-law, Sherman Simoneaux; mother-in-law, Yvonne Tabb; </w:t>
      </w:r>
      <w:proofErr w:type="spellStart"/>
      <w:r w:rsidRPr="00863818">
        <w:rPr>
          <w:sz w:val="30"/>
          <w:szCs w:val="30"/>
        </w:rPr>
        <w:t>brother-in-laws</w:t>
      </w:r>
      <w:proofErr w:type="spellEnd"/>
      <w:r w:rsidRPr="00863818">
        <w:rPr>
          <w:sz w:val="30"/>
          <w:szCs w:val="30"/>
        </w:rPr>
        <w:t>, Danny “BBI” Simoneaux, Gene Simoneaux, and Kelly Simoneaux.</w:t>
      </w:r>
    </w:p>
    <w:p w14:paraId="042BA77A" w14:textId="58D8167D" w:rsidR="00863818" w:rsidRPr="00863818" w:rsidRDefault="00863818" w:rsidP="0086381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63818">
        <w:rPr>
          <w:sz w:val="30"/>
          <w:szCs w:val="30"/>
        </w:rPr>
        <w:t xml:space="preserve">A visitation will be held at Rose Lynn Funeral Home on Sunday, July 18, </w:t>
      </w:r>
      <w:proofErr w:type="gramStart"/>
      <w:r w:rsidRPr="00863818">
        <w:rPr>
          <w:sz w:val="30"/>
          <w:szCs w:val="30"/>
        </w:rPr>
        <w:t>2021</w:t>
      </w:r>
      <w:proofErr w:type="gramEnd"/>
      <w:r w:rsidRPr="00863818">
        <w:rPr>
          <w:sz w:val="30"/>
          <w:szCs w:val="30"/>
        </w:rPr>
        <w:t xml:space="preserve"> from 6:00 PM to 8:00 PM.  It will continue on Monday, July 19, </w:t>
      </w:r>
      <w:proofErr w:type="gramStart"/>
      <w:r w:rsidRPr="00863818">
        <w:rPr>
          <w:sz w:val="30"/>
          <w:szCs w:val="30"/>
        </w:rPr>
        <w:t>2021</w:t>
      </w:r>
      <w:proofErr w:type="gramEnd"/>
      <w:r w:rsidRPr="00863818">
        <w:rPr>
          <w:sz w:val="30"/>
          <w:szCs w:val="30"/>
        </w:rPr>
        <w:t xml:space="preserve"> from 9:00 AM to 11:00 AM with a prayer service at Rose Lynn Funeral Home beginning at 11:00 AM.  Interment will follow at St. John Memorial Gardens.</w:t>
      </w:r>
    </w:p>
    <w:p w14:paraId="19C49EB5" w14:textId="7E60180F" w:rsidR="00863818" w:rsidRDefault="00863818" w:rsidP="0086381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863818">
        <w:rPr>
          <w:sz w:val="30"/>
          <w:szCs w:val="30"/>
        </w:rPr>
        <w:t xml:space="preserve">The family would like to thank Lance Robert, Liz Herbert, and all who </w:t>
      </w:r>
      <w:r w:rsidRPr="00863818">
        <w:rPr>
          <w:sz w:val="30"/>
          <w:szCs w:val="30"/>
        </w:rPr>
        <w:t>have</w:t>
      </w:r>
      <w:r w:rsidRPr="00863818">
        <w:rPr>
          <w:sz w:val="30"/>
          <w:szCs w:val="30"/>
        </w:rPr>
        <w:t xml:space="preserve"> helped during her illness.</w:t>
      </w:r>
    </w:p>
    <w:p w14:paraId="5558E9F4" w14:textId="77777777" w:rsidR="00863818" w:rsidRPr="00863818" w:rsidRDefault="00863818" w:rsidP="00863818">
      <w:pPr>
        <w:spacing w:after="0" w:line="240" w:lineRule="auto"/>
        <w:rPr>
          <w:sz w:val="30"/>
          <w:szCs w:val="30"/>
        </w:rPr>
      </w:pPr>
    </w:p>
    <w:p w14:paraId="582C1A30" w14:textId="4F140643" w:rsidR="00E679DE" w:rsidRPr="00E679DE" w:rsidRDefault="00863818" w:rsidP="00863818">
      <w:pPr>
        <w:spacing w:after="0" w:line="240" w:lineRule="auto"/>
        <w:rPr>
          <w:sz w:val="30"/>
          <w:szCs w:val="30"/>
        </w:rPr>
      </w:pPr>
      <w:r w:rsidRPr="00863818">
        <w:rPr>
          <w:sz w:val="30"/>
          <w:szCs w:val="30"/>
        </w:rPr>
        <w:t>Rose Lynn Funeral Home, Lutcher, Louisiana</w:t>
      </w:r>
    </w:p>
    <w:sectPr w:rsidR="00E679DE" w:rsidRPr="00E679DE" w:rsidSect="005328D8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41"/>
    <w:rsid w:val="002F22FE"/>
    <w:rsid w:val="005328D8"/>
    <w:rsid w:val="006E6841"/>
    <w:rsid w:val="00863818"/>
    <w:rsid w:val="009D75C0"/>
    <w:rsid w:val="00A734C0"/>
    <w:rsid w:val="00A978F5"/>
    <w:rsid w:val="00B0683D"/>
    <w:rsid w:val="00CF5511"/>
    <w:rsid w:val="00D5024F"/>
    <w:rsid w:val="00DB1A2F"/>
    <w:rsid w:val="00E679DE"/>
    <w:rsid w:val="00ED4EEC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DF81"/>
  <w15:chartTrackingRefBased/>
  <w15:docId w15:val="{CC9CF7C7-E521-4FAA-BEE5-8A0822D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ED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4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7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78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7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28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2024-03-23T01:26:00Z</dcterms:created>
  <dcterms:modified xsi:type="dcterms:W3CDTF">2024-03-23T01:26:00Z</dcterms:modified>
</cp:coreProperties>
</file>