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FD7A" w14:textId="043EF85F" w:rsidR="006E6841" w:rsidRDefault="000B76E3" w:rsidP="006E6841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Bonnie Mae (Chiles)</w:t>
      </w:r>
      <w:r w:rsidR="00A32BFA">
        <w:rPr>
          <w:sz w:val="40"/>
          <w:szCs w:val="40"/>
        </w:rPr>
        <w:t xml:space="preserve"> Smith</w:t>
      </w:r>
    </w:p>
    <w:p w14:paraId="084D6516" w14:textId="33997386" w:rsidR="006E6841" w:rsidRPr="006E6841" w:rsidRDefault="000B76E3" w:rsidP="00ED4EEC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August 25, 1919 – April 8, 2001</w:t>
      </w:r>
    </w:p>
    <w:p w14:paraId="44F57288" w14:textId="6847C13B" w:rsidR="000B76E3" w:rsidRDefault="000B76E3" w:rsidP="000B76E3">
      <w:pPr>
        <w:pStyle w:val="NormalWeb"/>
      </w:pPr>
      <w:r>
        <w:rPr>
          <w:noProof/>
        </w:rPr>
        <w:drawing>
          <wp:inline distT="0" distB="0" distL="0" distR="0" wp14:anchorId="6A18655C" wp14:editId="09CB2D35">
            <wp:extent cx="5943600" cy="2667000"/>
            <wp:effectExtent l="0" t="0" r="0" b="0"/>
            <wp:docPr id="1991641117" name="Picture 11" descr="Close-up of a few plaques on a marbl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641117" name="Picture 11" descr="Close-up of a few plaques on a marble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98E6E" w14:textId="664C6981" w:rsidR="00A32BFA" w:rsidRDefault="00A32BFA" w:rsidP="00A32BFA">
      <w:pPr>
        <w:pStyle w:val="NormalWeb"/>
        <w:jc w:val="center"/>
      </w:pPr>
    </w:p>
    <w:p w14:paraId="278BF259" w14:textId="4FB55D39" w:rsidR="00044674" w:rsidRDefault="00F512C4" w:rsidP="00044674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0B76E3">
        <w:rPr>
          <w:sz w:val="30"/>
          <w:szCs w:val="30"/>
        </w:rPr>
        <w:t>SMITH, BONNIE C., age 81; beloved wife of Frank W. Smith</w:t>
      </w:r>
      <w:r>
        <w:rPr>
          <w:sz w:val="30"/>
          <w:szCs w:val="30"/>
        </w:rPr>
        <w:t>, both formerly of St. Louis; died April 8, 2001, in Kenner, LA; daughter of the late Minnie Ann Hicks and Lyman Earl Chiles; sister of Joan Gist, Dorothy Spehr, the late Earl Fremon and Gene Chiles; sister-in-law, aunt and godmother.</w:t>
      </w:r>
    </w:p>
    <w:p w14:paraId="4E624574" w14:textId="20427A9D" w:rsidR="00F512C4" w:rsidRPr="00044674" w:rsidRDefault="00F512C4" w:rsidP="00044674">
      <w:pPr>
        <w:rPr>
          <w:sz w:val="30"/>
          <w:szCs w:val="30"/>
        </w:rPr>
      </w:pPr>
      <w:r>
        <w:rPr>
          <w:sz w:val="30"/>
          <w:szCs w:val="30"/>
        </w:rPr>
        <w:t xml:space="preserve">   Private interment in St. John Memorial Gardens, in LaPlace, LA.  Kenner Funeral Home </w:t>
      </w:r>
      <w:proofErr w:type="spellStart"/>
      <w:r>
        <w:rPr>
          <w:sz w:val="30"/>
          <w:szCs w:val="30"/>
        </w:rPr>
        <w:t>oa</w:t>
      </w:r>
      <w:proofErr w:type="spellEnd"/>
      <w:r>
        <w:rPr>
          <w:sz w:val="30"/>
          <w:szCs w:val="30"/>
        </w:rPr>
        <w:t xml:space="preserve"> L.A. Muhleisen &amp; Son, in charge of arrangements.</w:t>
      </w:r>
    </w:p>
    <w:p w14:paraId="0D4154D5" w14:textId="39E6C478" w:rsidR="00ED2DD9" w:rsidRDefault="000B76E3" w:rsidP="00F512C4">
      <w:pPr>
        <w:spacing w:after="0"/>
        <w:rPr>
          <w:sz w:val="30"/>
          <w:szCs w:val="30"/>
        </w:rPr>
      </w:pPr>
      <w:r>
        <w:rPr>
          <w:sz w:val="30"/>
          <w:szCs w:val="30"/>
        </w:rPr>
        <w:t>St. Louis Post-Dispatch, Missouri</w:t>
      </w:r>
    </w:p>
    <w:p w14:paraId="1B6AE6A2" w14:textId="17DDE1D3" w:rsidR="000B76E3" w:rsidRDefault="000B76E3" w:rsidP="00F512C4">
      <w:pPr>
        <w:spacing w:after="0"/>
        <w:rPr>
          <w:sz w:val="30"/>
          <w:szCs w:val="30"/>
        </w:rPr>
      </w:pPr>
      <w:r>
        <w:rPr>
          <w:sz w:val="30"/>
          <w:szCs w:val="30"/>
        </w:rPr>
        <w:t>April 10, 2001</w:t>
      </w:r>
    </w:p>
    <w:p w14:paraId="7B92E0AC" w14:textId="46DF5194" w:rsidR="000B76E3" w:rsidRPr="00044674" w:rsidRDefault="000B76E3" w:rsidP="00F512C4">
      <w:pPr>
        <w:spacing w:after="0"/>
        <w:rPr>
          <w:sz w:val="30"/>
          <w:szCs w:val="30"/>
        </w:rPr>
      </w:pPr>
      <w:r>
        <w:rPr>
          <w:sz w:val="30"/>
          <w:szCs w:val="30"/>
        </w:rPr>
        <w:t>Page 33</w:t>
      </w:r>
    </w:p>
    <w:sectPr w:rsidR="000B76E3" w:rsidRPr="00044674" w:rsidSect="00145389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41"/>
    <w:rsid w:val="00044674"/>
    <w:rsid w:val="0007772C"/>
    <w:rsid w:val="00081EEB"/>
    <w:rsid w:val="000B76E3"/>
    <w:rsid w:val="00145389"/>
    <w:rsid w:val="00275729"/>
    <w:rsid w:val="002C1B68"/>
    <w:rsid w:val="002D1430"/>
    <w:rsid w:val="002F22FE"/>
    <w:rsid w:val="006E6841"/>
    <w:rsid w:val="00863818"/>
    <w:rsid w:val="008C0526"/>
    <w:rsid w:val="009D75C0"/>
    <w:rsid w:val="00A32BFA"/>
    <w:rsid w:val="00A41A03"/>
    <w:rsid w:val="00A734C0"/>
    <w:rsid w:val="00A978F5"/>
    <w:rsid w:val="00B0683D"/>
    <w:rsid w:val="00B92104"/>
    <w:rsid w:val="00CF5511"/>
    <w:rsid w:val="00D5024F"/>
    <w:rsid w:val="00DB1A2F"/>
    <w:rsid w:val="00DB5B02"/>
    <w:rsid w:val="00DD08AB"/>
    <w:rsid w:val="00E679DE"/>
    <w:rsid w:val="00ED2DD9"/>
    <w:rsid w:val="00ED4EEC"/>
    <w:rsid w:val="00F512C4"/>
    <w:rsid w:val="00F718C1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DF81"/>
  <w15:chartTrackingRefBased/>
  <w15:docId w15:val="{CC9CF7C7-E521-4FAA-BEE5-8A0822D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-sc-osiab4-0">
    <w:name w:val="paragraph-sc-osiab4-0"/>
    <w:basedOn w:val="Normal"/>
    <w:rsid w:val="006E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ED4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D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7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78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32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7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782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728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2024-03-23T15:05:00Z</dcterms:created>
  <dcterms:modified xsi:type="dcterms:W3CDTF">2024-03-23T15:05:00Z</dcterms:modified>
</cp:coreProperties>
</file>