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D70D" w14:textId="17356DA4" w:rsidR="004E332D" w:rsidRPr="00B8372A" w:rsidRDefault="00B8372A" w:rsidP="004E332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B8372A">
        <w:rPr>
          <w:rFonts w:cstheme="minorHAnsi"/>
          <w:sz w:val="40"/>
          <w:szCs w:val="40"/>
        </w:rPr>
        <w:t xml:space="preserve">Martine </w:t>
      </w:r>
      <w:r w:rsidR="00277209">
        <w:rPr>
          <w:rFonts w:cstheme="minorHAnsi"/>
          <w:sz w:val="40"/>
          <w:szCs w:val="40"/>
        </w:rPr>
        <w:t xml:space="preserve">R. </w:t>
      </w:r>
      <w:r w:rsidRPr="00B8372A">
        <w:rPr>
          <w:rFonts w:cstheme="minorHAnsi"/>
          <w:sz w:val="40"/>
          <w:szCs w:val="40"/>
        </w:rPr>
        <w:t>Stemley</w:t>
      </w:r>
    </w:p>
    <w:p w14:paraId="1CA6B4EA" w14:textId="77777777" w:rsidR="004E332D" w:rsidRPr="00B8372A" w:rsidRDefault="00B8372A" w:rsidP="004E332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B8372A">
        <w:rPr>
          <w:rFonts w:cstheme="minorHAnsi"/>
          <w:sz w:val="40"/>
          <w:szCs w:val="40"/>
        </w:rPr>
        <w:t>October 26, 1981</w:t>
      </w:r>
      <w:r w:rsidR="00F041DD" w:rsidRPr="00B8372A">
        <w:rPr>
          <w:rFonts w:cstheme="minorHAnsi"/>
          <w:sz w:val="40"/>
          <w:szCs w:val="40"/>
        </w:rPr>
        <w:t xml:space="preserve"> – June </w:t>
      </w:r>
      <w:r w:rsidRPr="00B8372A">
        <w:rPr>
          <w:rFonts w:cstheme="minorHAnsi"/>
          <w:sz w:val="40"/>
          <w:szCs w:val="40"/>
        </w:rPr>
        <w:t>30, 2014</w:t>
      </w:r>
    </w:p>
    <w:p w14:paraId="42772869" w14:textId="77777777" w:rsidR="004E332D" w:rsidRPr="00B8372A" w:rsidRDefault="004E332D" w:rsidP="004E33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EFA9DC3" w14:textId="0F1F82D2" w:rsidR="00277209" w:rsidRDefault="00277209" w:rsidP="00277209">
      <w:pPr>
        <w:pStyle w:val="NormalWeb"/>
        <w:jc w:val="center"/>
      </w:pPr>
      <w:r>
        <w:rPr>
          <w:noProof/>
        </w:rPr>
        <w:drawing>
          <wp:inline distT="0" distB="0" distL="0" distR="0" wp14:anchorId="439B117C" wp14:editId="20341CAA">
            <wp:extent cx="4019550" cy="2047875"/>
            <wp:effectExtent l="0" t="0" r="0" b="9525"/>
            <wp:docPr id="550570018" name="Picture 1" descr="A close-up of a stone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70018" name="Picture 1" descr="A close-up of a stone floo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r="18429" b="21552"/>
                    <a:stretch/>
                  </pic:blipFill>
                  <pic:spPr bwMode="auto">
                    <a:xfrm>
                      <a:off x="0" y="0"/>
                      <a:ext cx="4019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60ED8" w14:textId="218F335C" w:rsidR="004E332D" w:rsidRPr="00B8372A" w:rsidRDefault="004E332D" w:rsidP="004E33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9958288" w14:textId="77777777" w:rsidR="00277209" w:rsidRDefault="00277209" w:rsidP="00277209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77209">
        <w:rPr>
          <w:sz w:val="30"/>
          <w:szCs w:val="30"/>
        </w:rPr>
        <w:t xml:space="preserve">Martine R Stemley, age 32, departed this life on Monday, June 30, 2014. Daughter of Sandra S Chopin, and the late Mark Lee Mitchell, sister of Renika Banks, Dequincy, Darion Stemley and Teric </w:t>
      </w:r>
      <w:proofErr w:type="gramStart"/>
      <w:r w:rsidRPr="00277209">
        <w:rPr>
          <w:sz w:val="30"/>
          <w:szCs w:val="30"/>
        </w:rPr>
        <w:t>Wilson</w:t>
      </w:r>
      <w:proofErr w:type="gramEnd"/>
      <w:r w:rsidRPr="00277209">
        <w:rPr>
          <w:sz w:val="30"/>
          <w:szCs w:val="30"/>
        </w:rPr>
        <w:t xml:space="preserve"> granddaughter of Charles Stemley Sr., niece of Charlene Young, Charles Jr, Bernell, Dwayne, and Michael Stemley</w:t>
      </w:r>
      <w:r>
        <w:rPr>
          <w:sz w:val="30"/>
          <w:szCs w:val="30"/>
        </w:rPr>
        <w:t xml:space="preserve">. </w:t>
      </w:r>
      <w:r w:rsidRPr="00277209">
        <w:rPr>
          <w:sz w:val="30"/>
          <w:szCs w:val="30"/>
        </w:rPr>
        <w:t xml:space="preserve"> Also survived by nieces, nephew godchildren, other relatives, and friends. </w:t>
      </w:r>
    </w:p>
    <w:p w14:paraId="58ECE494" w14:textId="46D18252" w:rsidR="00277209" w:rsidRPr="00277209" w:rsidRDefault="00277209" w:rsidP="00277209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77209">
        <w:rPr>
          <w:sz w:val="30"/>
          <w:szCs w:val="30"/>
        </w:rPr>
        <w:t xml:space="preserve">Pastors, officers, and member of Raising Star Baptist Church of LaPlace, LA and all neighboring churches, St. John the Baptist Parish School Board, H &amp; R Block are invited to attend the home going celebration on Tuesday, July 8, 2014, at 11:00 a.m. at Raising Stars Baptist Church 620 Cardinal Street, LaPlace, LA, Pastor Donald August officiating. Visitation will be </w:t>
      </w:r>
      <w:proofErr w:type="gramStart"/>
      <w:r w:rsidRPr="00277209">
        <w:rPr>
          <w:sz w:val="30"/>
          <w:szCs w:val="30"/>
        </w:rPr>
        <w:t>at</w:t>
      </w:r>
      <w:proofErr w:type="gramEnd"/>
      <w:r w:rsidRPr="00277209">
        <w:rPr>
          <w:sz w:val="30"/>
          <w:szCs w:val="30"/>
        </w:rPr>
        <w:t xml:space="preserve"> 9:00 a.m. until service time. (ONLY). Interment in St. John Memorial Cemetery Laplace, LA, Hobson Brown Funeral Home, Inc Grayville, LA.</w:t>
      </w:r>
    </w:p>
    <w:p w14:paraId="6086217C" w14:textId="77777777" w:rsidR="00277209" w:rsidRDefault="00277209" w:rsidP="00277209">
      <w:pPr>
        <w:spacing w:after="0"/>
        <w:rPr>
          <w:sz w:val="30"/>
          <w:szCs w:val="30"/>
        </w:rPr>
      </w:pPr>
      <w:r w:rsidRPr="00277209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1309E905" w14:textId="542E406E" w:rsidR="00277209" w:rsidRPr="00277209" w:rsidRDefault="00277209" w:rsidP="00277209">
      <w:pPr>
        <w:spacing w:after="0"/>
        <w:rPr>
          <w:sz w:val="30"/>
          <w:szCs w:val="30"/>
        </w:rPr>
      </w:pPr>
      <w:r w:rsidRPr="00277209">
        <w:rPr>
          <w:sz w:val="30"/>
          <w:szCs w:val="30"/>
        </w:rPr>
        <w:t>Jul. 3 to Jul. 6, 2014</w:t>
      </w:r>
    </w:p>
    <w:p w14:paraId="57B1FC33" w14:textId="66FB7CBA" w:rsidR="00B8372A" w:rsidRPr="00B8372A" w:rsidRDefault="00B8372A" w:rsidP="00277209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sectPr w:rsidR="00B8372A" w:rsidRPr="00B83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2D"/>
    <w:rsid w:val="000D2B6D"/>
    <w:rsid w:val="00277209"/>
    <w:rsid w:val="004E332D"/>
    <w:rsid w:val="00650164"/>
    <w:rsid w:val="00B8372A"/>
    <w:rsid w:val="00CA5F56"/>
    <w:rsid w:val="00F0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8FF5"/>
  <w15:docId w15:val="{5B7075B8-C28F-4EA7-BDB7-3A06DC74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27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375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2024-03-24T23:42:00Z</dcterms:created>
  <dcterms:modified xsi:type="dcterms:W3CDTF">2024-03-24T23:42:00Z</dcterms:modified>
</cp:coreProperties>
</file>