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F93DE" w14:textId="77777777" w:rsidR="001A68BB" w:rsidRPr="001A68BB" w:rsidRDefault="001A68BB" w:rsidP="001A68BB">
      <w:pPr>
        <w:spacing w:after="0" w:line="240" w:lineRule="auto"/>
        <w:jc w:val="center"/>
        <w:rPr>
          <w:rFonts w:cstheme="minorHAnsi"/>
          <w:color w:val="00141E"/>
          <w:sz w:val="40"/>
          <w:szCs w:val="40"/>
        </w:rPr>
      </w:pPr>
      <w:r w:rsidRPr="001A68BB">
        <w:rPr>
          <w:rFonts w:cstheme="minorHAnsi"/>
          <w:color w:val="00141E"/>
          <w:sz w:val="40"/>
          <w:szCs w:val="40"/>
        </w:rPr>
        <w:t>Vondel Anise Sylvan</w:t>
      </w:r>
    </w:p>
    <w:p w14:paraId="23C853D0" w14:textId="1DFC212F" w:rsidR="001A68BB" w:rsidRPr="001A68BB" w:rsidRDefault="000C5CB6" w:rsidP="001A68BB">
      <w:pPr>
        <w:spacing w:after="0" w:line="240" w:lineRule="auto"/>
        <w:jc w:val="center"/>
        <w:rPr>
          <w:rFonts w:cstheme="minorHAnsi"/>
          <w:color w:val="00141E"/>
          <w:sz w:val="40"/>
          <w:szCs w:val="40"/>
        </w:rPr>
      </w:pPr>
      <w:r>
        <w:rPr>
          <w:rFonts w:cstheme="minorHAnsi"/>
          <w:color w:val="00141E"/>
          <w:sz w:val="40"/>
          <w:szCs w:val="40"/>
        </w:rPr>
        <w:t>December 28, 1966</w:t>
      </w:r>
      <w:r w:rsidR="001A68BB" w:rsidRPr="001A68BB">
        <w:rPr>
          <w:rFonts w:cstheme="minorHAnsi"/>
          <w:color w:val="00141E"/>
          <w:sz w:val="40"/>
          <w:szCs w:val="40"/>
        </w:rPr>
        <w:t xml:space="preserve"> – June 23, 2018</w:t>
      </w:r>
    </w:p>
    <w:p w14:paraId="574413D3" w14:textId="77777777" w:rsidR="001A68BB" w:rsidRDefault="001A68BB" w:rsidP="001A68BB">
      <w:pPr>
        <w:spacing w:after="0" w:line="240" w:lineRule="auto"/>
        <w:jc w:val="center"/>
        <w:rPr>
          <w:rFonts w:cstheme="minorHAnsi"/>
          <w:color w:val="00141E"/>
          <w:sz w:val="24"/>
          <w:szCs w:val="24"/>
        </w:rPr>
      </w:pPr>
    </w:p>
    <w:p w14:paraId="3B47CF49" w14:textId="10A4D0DC" w:rsidR="000C5CB6" w:rsidRDefault="000C5CB6" w:rsidP="000C5CB6">
      <w:pPr>
        <w:pStyle w:val="NormalWeb"/>
        <w:jc w:val="center"/>
      </w:pPr>
      <w:r>
        <w:rPr>
          <w:noProof/>
        </w:rPr>
        <w:drawing>
          <wp:inline distT="0" distB="0" distL="0" distR="0" wp14:anchorId="355FE7AE" wp14:editId="7BBC2BA6">
            <wp:extent cx="4676775" cy="1266627"/>
            <wp:effectExtent l="0" t="0" r="0" b="0"/>
            <wp:docPr id="494571953" name="Picture 1" descr="A grave stone with a plan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571953" name="Picture 1" descr="A grave stone with a plant on it&#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b="51287"/>
                    <a:stretch/>
                  </pic:blipFill>
                  <pic:spPr bwMode="auto">
                    <a:xfrm>
                      <a:off x="0" y="0"/>
                      <a:ext cx="4702335" cy="1273549"/>
                    </a:xfrm>
                    <a:prstGeom prst="rect">
                      <a:avLst/>
                    </a:prstGeom>
                    <a:noFill/>
                    <a:ln>
                      <a:noFill/>
                    </a:ln>
                    <a:extLst>
                      <a:ext uri="{53640926-AAD7-44D8-BBD7-CCE9431645EC}">
                        <a14:shadowObscured xmlns:a14="http://schemas.microsoft.com/office/drawing/2010/main"/>
                      </a:ext>
                    </a:extLst>
                  </pic:spPr>
                </pic:pic>
              </a:graphicData>
            </a:graphic>
          </wp:inline>
        </w:drawing>
      </w:r>
    </w:p>
    <w:p w14:paraId="69B96782" w14:textId="25A01868" w:rsidR="001A68BB" w:rsidRDefault="001A68BB" w:rsidP="001A68BB">
      <w:pPr>
        <w:jc w:val="center"/>
        <w:rPr>
          <w:rFonts w:cstheme="minorHAnsi"/>
          <w:color w:val="00141E"/>
          <w:sz w:val="24"/>
          <w:szCs w:val="24"/>
        </w:rPr>
      </w:pPr>
    </w:p>
    <w:p w14:paraId="08C4C89C" w14:textId="64BB5A4E" w:rsidR="001A68BB" w:rsidRPr="000C5CB6" w:rsidRDefault="005226D4" w:rsidP="005226D4">
      <w:pPr>
        <w:rPr>
          <w:rFonts w:cstheme="minorHAnsi"/>
          <w:color w:val="00141E"/>
          <w:sz w:val="30"/>
          <w:szCs w:val="30"/>
        </w:rPr>
      </w:pPr>
      <w:r w:rsidRPr="000C5CB6">
        <w:rPr>
          <w:rFonts w:cstheme="minorHAnsi"/>
          <w:color w:val="00141E"/>
          <w:sz w:val="30"/>
          <w:szCs w:val="30"/>
        </w:rPr>
        <w:t xml:space="preserve">Vondel Anise Sylvan departed this life on Saturday, June 23, </w:t>
      </w:r>
      <w:proofErr w:type="gramStart"/>
      <w:r w:rsidRPr="000C5CB6">
        <w:rPr>
          <w:rFonts w:cstheme="minorHAnsi"/>
          <w:color w:val="00141E"/>
          <w:sz w:val="30"/>
          <w:szCs w:val="30"/>
        </w:rPr>
        <w:t>2018</w:t>
      </w:r>
      <w:proofErr w:type="gramEnd"/>
      <w:r w:rsidRPr="000C5CB6">
        <w:rPr>
          <w:rFonts w:cstheme="minorHAnsi"/>
          <w:color w:val="00141E"/>
          <w:sz w:val="30"/>
          <w:szCs w:val="30"/>
        </w:rPr>
        <w:t xml:space="preserve"> at the </w:t>
      </w:r>
      <w:proofErr w:type="gramStart"/>
      <w:r w:rsidRPr="000C5CB6">
        <w:rPr>
          <w:rFonts w:cstheme="minorHAnsi"/>
          <w:color w:val="00141E"/>
          <w:sz w:val="30"/>
          <w:szCs w:val="30"/>
        </w:rPr>
        <w:t>age</w:t>
      </w:r>
      <w:proofErr w:type="gramEnd"/>
      <w:r w:rsidRPr="000C5CB6">
        <w:rPr>
          <w:rFonts w:cstheme="minorHAnsi"/>
          <w:color w:val="00141E"/>
          <w:sz w:val="30"/>
          <w:szCs w:val="30"/>
        </w:rPr>
        <w:t xml:space="preserve"> 51. Daughter of the late Lonnie and Carmella August Sylvan. Mother of Vallen Carmella Louise Snyder. Sister of Millicent Van Norden, Lonnie </w:t>
      </w:r>
      <w:proofErr w:type="gramStart"/>
      <w:r w:rsidRPr="000C5CB6">
        <w:rPr>
          <w:rFonts w:cstheme="minorHAnsi"/>
          <w:color w:val="00141E"/>
          <w:sz w:val="30"/>
          <w:szCs w:val="30"/>
        </w:rPr>
        <w:t>Lamont</w:t>
      </w:r>
      <w:proofErr w:type="gramEnd"/>
      <w:r w:rsidRPr="000C5CB6">
        <w:rPr>
          <w:rFonts w:cstheme="minorHAnsi"/>
          <w:color w:val="00141E"/>
          <w:sz w:val="30"/>
          <w:szCs w:val="30"/>
        </w:rPr>
        <w:t xml:space="preserve"> and Rhemy Sylvan. Aunt of Kiki Thompson, Mya Jones, Josiah, and Lonnie Lamar Thompson Sylvan, Laten, </w:t>
      </w:r>
      <w:proofErr w:type="spellStart"/>
      <w:r w:rsidRPr="000C5CB6">
        <w:rPr>
          <w:rFonts w:cstheme="minorHAnsi"/>
          <w:color w:val="00141E"/>
          <w:sz w:val="30"/>
          <w:szCs w:val="30"/>
        </w:rPr>
        <w:t>Atyra</w:t>
      </w:r>
      <w:proofErr w:type="spellEnd"/>
      <w:r w:rsidRPr="000C5CB6">
        <w:rPr>
          <w:rFonts w:cstheme="minorHAnsi"/>
          <w:color w:val="00141E"/>
          <w:sz w:val="30"/>
          <w:szCs w:val="30"/>
        </w:rPr>
        <w:t xml:space="preserve"> and Satyra </w:t>
      </w:r>
      <w:proofErr w:type="spellStart"/>
      <w:r w:rsidRPr="000C5CB6">
        <w:rPr>
          <w:rFonts w:cstheme="minorHAnsi"/>
          <w:color w:val="00141E"/>
          <w:sz w:val="30"/>
          <w:szCs w:val="30"/>
        </w:rPr>
        <w:t>Vinnetta</w:t>
      </w:r>
      <w:proofErr w:type="spellEnd"/>
      <w:r w:rsidRPr="000C5CB6">
        <w:rPr>
          <w:rFonts w:cstheme="minorHAnsi"/>
          <w:color w:val="00141E"/>
          <w:sz w:val="30"/>
          <w:szCs w:val="30"/>
        </w:rPr>
        <w:t xml:space="preserve">, Cain, Loki Van, and Christian Van Norden. Great aunt to Lani Thompson and Landon Thompson Sylvan. Vondel is survived by a host of other relatives and friends. </w:t>
      </w:r>
    </w:p>
    <w:p w14:paraId="0050CF1C" w14:textId="68CA52A5" w:rsidR="005A623B" w:rsidRDefault="005226D4" w:rsidP="005226D4">
      <w:pPr>
        <w:rPr>
          <w:rFonts w:cstheme="minorHAnsi"/>
          <w:color w:val="00141E"/>
          <w:sz w:val="30"/>
          <w:szCs w:val="30"/>
        </w:rPr>
      </w:pPr>
      <w:r w:rsidRPr="000C5CB6">
        <w:rPr>
          <w:rFonts w:cstheme="minorHAnsi"/>
          <w:color w:val="00141E"/>
          <w:sz w:val="30"/>
          <w:szCs w:val="30"/>
        </w:rPr>
        <w:t xml:space="preserve">Funeral Service will be on Friday, June 29, </w:t>
      </w:r>
      <w:proofErr w:type="gramStart"/>
      <w:r w:rsidRPr="000C5CB6">
        <w:rPr>
          <w:rFonts w:cstheme="minorHAnsi"/>
          <w:color w:val="00141E"/>
          <w:sz w:val="30"/>
          <w:szCs w:val="30"/>
        </w:rPr>
        <w:t>2018</w:t>
      </w:r>
      <w:proofErr w:type="gramEnd"/>
      <w:r w:rsidRPr="000C5CB6">
        <w:rPr>
          <w:rFonts w:cstheme="minorHAnsi"/>
          <w:color w:val="00141E"/>
          <w:sz w:val="30"/>
          <w:szCs w:val="30"/>
        </w:rPr>
        <w:t xml:space="preserve"> at Rising Star B.C., 620 Cardinal St.</w:t>
      </w:r>
      <w:r w:rsidR="001A68BB" w:rsidRPr="000C5CB6">
        <w:rPr>
          <w:rFonts w:cstheme="minorHAnsi"/>
          <w:color w:val="00141E"/>
          <w:sz w:val="30"/>
          <w:szCs w:val="30"/>
        </w:rPr>
        <w:t>,</w:t>
      </w:r>
      <w:r w:rsidRPr="000C5CB6">
        <w:rPr>
          <w:rFonts w:cstheme="minorHAnsi"/>
          <w:color w:val="00141E"/>
          <w:sz w:val="30"/>
          <w:szCs w:val="30"/>
        </w:rPr>
        <w:t xml:space="preserve"> Laplace, La, at 11:00 am. Pastor Donald August, officiating. Visitation on Friday at 9 am until Service time. (ONLY) Interment in St. John Memorial Gardens Laplace, La. Professional Services entrusted to the caring staff of Hobson Brown Funeral Home, 134 Daisy St. Garyville, La 70051. 985-535-2516</w:t>
      </w:r>
      <w:r w:rsidR="000C5CB6">
        <w:rPr>
          <w:rFonts w:cstheme="minorHAnsi"/>
          <w:color w:val="00141E"/>
          <w:sz w:val="30"/>
          <w:szCs w:val="30"/>
        </w:rPr>
        <w:t>.</w:t>
      </w:r>
    </w:p>
    <w:p w14:paraId="0635F54C" w14:textId="77777777" w:rsidR="000C5CB6" w:rsidRDefault="005226D4" w:rsidP="000C5CB6">
      <w:pPr>
        <w:spacing w:after="0"/>
        <w:rPr>
          <w:rFonts w:cstheme="minorHAnsi"/>
          <w:sz w:val="28"/>
          <w:szCs w:val="28"/>
        </w:rPr>
      </w:pPr>
      <w:r w:rsidRPr="001A68BB">
        <w:rPr>
          <w:rFonts w:cstheme="minorHAnsi"/>
          <w:sz w:val="28"/>
          <w:szCs w:val="28"/>
        </w:rPr>
        <w:t>TheNewOrleansAdvocate.com</w:t>
      </w:r>
    </w:p>
    <w:p w14:paraId="37260EC2" w14:textId="61B86D61" w:rsidR="005226D4" w:rsidRPr="001A68BB" w:rsidRDefault="005226D4" w:rsidP="000C5CB6">
      <w:pPr>
        <w:spacing w:after="0"/>
        <w:rPr>
          <w:rFonts w:cstheme="minorHAnsi"/>
          <w:sz w:val="28"/>
          <w:szCs w:val="28"/>
        </w:rPr>
      </w:pPr>
      <w:r w:rsidRPr="001A68BB">
        <w:rPr>
          <w:rFonts w:cstheme="minorHAnsi"/>
          <w:sz w:val="28"/>
          <w:szCs w:val="28"/>
        </w:rPr>
        <w:t>June 27</w:t>
      </w:r>
      <w:r w:rsidR="000C5CB6">
        <w:rPr>
          <w:rFonts w:cstheme="minorHAnsi"/>
          <w:sz w:val="28"/>
          <w:szCs w:val="28"/>
        </w:rPr>
        <w:t>-</w:t>
      </w:r>
      <w:r w:rsidRPr="001A68BB">
        <w:rPr>
          <w:rFonts w:cstheme="minorHAnsi"/>
          <w:sz w:val="28"/>
          <w:szCs w:val="28"/>
        </w:rPr>
        <w:t>29, 2018</w:t>
      </w:r>
    </w:p>
    <w:sectPr w:rsidR="005226D4" w:rsidRPr="001A6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0A"/>
    <w:rsid w:val="000C5CB6"/>
    <w:rsid w:val="001A68BB"/>
    <w:rsid w:val="005226D4"/>
    <w:rsid w:val="00546F04"/>
    <w:rsid w:val="005A623B"/>
    <w:rsid w:val="009B28E7"/>
    <w:rsid w:val="009C4A0A"/>
    <w:rsid w:val="00A5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7149"/>
  <w15:docId w15:val="{923ED5E6-A611-424A-9FE8-344B1936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9C4A0A"/>
  </w:style>
  <w:style w:type="paragraph" w:styleId="BalloonText">
    <w:name w:val="Balloon Text"/>
    <w:basedOn w:val="Normal"/>
    <w:link w:val="BalloonTextChar"/>
    <w:uiPriority w:val="99"/>
    <w:semiHidden/>
    <w:unhideWhenUsed/>
    <w:rsid w:val="001A6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8BB"/>
    <w:rPr>
      <w:rFonts w:ascii="Tahoma" w:hAnsi="Tahoma" w:cs="Tahoma"/>
      <w:sz w:val="16"/>
      <w:szCs w:val="16"/>
    </w:rPr>
  </w:style>
  <w:style w:type="paragraph" w:styleId="NormalWeb">
    <w:name w:val="Normal (Web)"/>
    <w:basedOn w:val="Normal"/>
    <w:uiPriority w:val="99"/>
    <w:semiHidden/>
    <w:unhideWhenUsed/>
    <w:rsid w:val="000C5C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2024-03-25T17:35:00Z</dcterms:created>
  <dcterms:modified xsi:type="dcterms:W3CDTF">2024-03-25T17:35:00Z</dcterms:modified>
</cp:coreProperties>
</file>