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5E7EB" w14:textId="0E4F316B" w:rsidR="00617B43" w:rsidRPr="00617B43" w:rsidRDefault="004030F0" w:rsidP="00617B4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Alice Lee (Bourgeois) </w:t>
      </w:r>
      <w:proofErr w:type="spellStart"/>
      <w:r>
        <w:rPr>
          <w:sz w:val="40"/>
          <w:szCs w:val="40"/>
        </w:rPr>
        <w:t>Tuppeny</w:t>
      </w:r>
      <w:proofErr w:type="spellEnd"/>
    </w:p>
    <w:p w14:paraId="66EF050D" w14:textId="0FA08DD8" w:rsidR="00617B43" w:rsidRPr="00617B43" w:rsidRDefault="004030F0" w:rsidP="00617B4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12, 1939 – September 26, 2003</w:t>
      </w:r>
    </w:p>
    <w:p w14:paraId="7AA1A606" w14:textId="77777777" w:rsidR="00617B43" w:rsidRDefault="00617B43" w:rsidP="00AB1ED4">
      <w:pPr>
        <w:spacing w:after="0" w:line="240" w:lineRule="auto"/>
        <w:rPr>
          <w:sz w:val="24"/>
          <w:szCs w:val="24"/>
        </w:rPr>
      </w:pPr>
    </w:p>
    <w:p w14:paraId="5A741FA4" w14:textId="3D9DF69C" w:rsidR="004030F0" w:rsidRDefault="004030F0" w:rsidP="004030F0">
      <w:pPr>
        <w:pStyle w:val="NormalWeb"/>
        <w:jc w:val="center"/>
      </w:pPr>
      <w:r>
        <w:rPr>
          <w:noProof/>
        </w:rPr>
        <w:drawing>
          <wp:inline distT="0" distB="0" distL="0" distR="0" wp14:anchorId="1F354A67" wp14:editId="1F19E629">
            <wp:extent cx="4495800" cy="2914650"/>
            <wp:effectExtent l="0" t="0" r="0" b="0"/>
            <wp:docPr id="96569481" name="Picture 6" descr="Close-up of a stone wall with a stone wall and a stone wall with a stone wall and a stone wall with a stone wall and a stone wall with a stone wall and a ston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9481" name="Picture 6" descr="Close-up of a stone wall with a stone wall and a stone wall with a stone wall and a stone wall with a stone wall and a stone wall with a stone wall and a stone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5AE4" w14:textId="74437ECA" w:rsidR="00782071" w:rsidRPr="004030F0" w:rsidRDefault="00782071" w:rsidP="004030F0">
      <w:pPr>
        <w:rPr>
          <w:sz w:val="30"/>
          <w:szCs w:val="30"/>
        </w:rPr>
      </w:pPr>
    </w:p>
    <w:p w14:paraId="5AB436E3" w14:textId="77777777" w:rsidR="004030F0" w:rsidRDefault="004030F0" w:rsidP="004030F0">
      <w:pPr>
        <w:rPr>
          <w:sz w:val="30"/>
          <w:szCs w:val="30"/>
        </w:rPr>
      </w:pPr>
      <w:r w:rsidRPr="004030F0">
        <w:rPr>
          <w:sz w:val="30"/>
          <w:szCs w:val="30"/>
        </w:rPr>
        <w:t xml:space="preserve">Alice Lee Bourgeois </w:t>
      </w:r>
      <w:proofErr w:type="spellStart"/>
      <w:r w:rsidRPr="004030F0">
        <w:rPr>
          <w:sz w:val="30"/>
          <w:szCs w:val="30"/>
        </w:rPr>
        <w:t>Tuppeny</w:t>
      </w:r>
      <w:proofErr w:type="spellEnd"/>
      <w:r w:rsidRPr="004030F0">
        <w:rPr>
          <w:sz w:val="30"/>
          <w:szCs w:val="30"/>
        </w:rPr>
        <w:t xml:space="preserve">, on Friday, September 26, </w:t>
      </w:r>
      <w:proofErr w:type="gramStart"/>
      <w:r w:rsidRPr="004030F0">
        <w:rPr>
          <w:sz w:val="30"/>
          <w:szCs w:val="30"/>
        </w:rPr>
        <w:t>2003</w:t>
      </w:r>
      <w:proofErr w:type="gramEnd"/>
      <w:r w:rsidRPr="004030F0">
        <w:rPr>
          <w:sz w:val="30"/>
          <w:szCs w:val="30"/>
        </w:rPr>
        <w:t xml:space="preserve"> at 9:45 A.M. Beloved wife of Bill </w:t>
      </w:r>
      <w:proofErr w:type="spellStart"/>
      <w:r w:rsidRPr="004030F0">
        <w:rPr>
          <w:sz w:val="30"/>
          <w:szCs w:val="30"/>
        </w:rPr>
        <w:t>Tuppeny</w:t>
      </w:r>
      <w:proofErr w:type="spellEnd"/>
      <w:r w:rsidRPr="004030F0">
        <w:rPr>
          <w:sz w:val="30"/>
          <w:szCs w:val="30"/>
        </w:rPr>
        <w:t xml:space="preserve">. Daughter of the late Joseph and Alice Lee Bourgeois. Sister and sister-in-law of Hayward and Elizabeth Bourgeois. Also survived by 3 nieces and 1 nephew. Age 64. A native of Laplace and resident of Baton Rouge for the past 16 years. </w:t>
      </w:r>
    </w:p>
    <w:p w14:paraId="225E74E7" w14:textId="61DC479D" w:rsidR="004030F0" w:rsidRPr="004030F0" w:rsidRDefault="004030F0" w:rsidP="004030F0">
      <w:pPr>
        <w:rPr>
          <w:sz w:val="30"/>
          <w:szCs w:val="30"/>
        </w:rPr>
      </w:pPr>
      <w:r w:rsidRPr="004030F0">
        <w:rPr>
          <w:sz w:val="30"/>
          <w:szCs w:val="30"/>
        </w:rPr>
        <w:t xml:space="preserve">Relatives and friends of the family are invited to attend services. Visitation at MILLET-GUIDRY FUNERAL HOME, 2806 West Airline Hwy., Laplace, LA on Monday, September 29, </w:t>
      </w:r>
      <w:proofErr w:type="gramStart"/>
      <w:r w:rsidRPr="004030F0">
        <w:rPr>
          <w:sz w:val="30"/>
          <w:szCs w:val="30"/>
        </w:rPr>
        <w:t>2003</w:t>
      </w:r>
      <w:proofErr w:type="gramEnd"/>
      <w:r w:rsidRPr="004030F0">
        <w:rPr>
          <w:sz w:val="30"/>
          <w:szCs w:val="30"/>
        </w:rPr>
        <w:t xml:space="preserve"> from 9:00 A.M. until 11:00 A.M. Followed by religious services in the funeral home chapel at 11:00 A.M. Burial in St. John Memorial Gardens in Laplace.</w:t>
      </w:r>
    </w:p>
    <w:p w14:paraId="0B071F28" w14:textId="77777777" w:rsidR="004030F0" w:rsidRDefault="004030F0" w:rsidP="004030F0">
      <w:pPr>
        <w:spacing w:after="0"/>
        <w:rPr>
          <w:sz w:val="30"/>
          <w:szCs w:val="30"/>
        </w:rPr>
      </w:pPr>
      <w:r w:rsidRPr="004030F0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1CB77818" w14:textId="748B6FFA" w:rsidR="004030F0" w:rsidRPr="004030F0" w:rsidRDefault="004030F0" w:rsidP="004030F0">
      <w:pPr>
        <w:spacing w:after="0"/>
        <w:rPr>
          <w:sz w:val="30"/>
          <w:szCs w:val="30"/>
        </w:rPr>
      </w:pPr>
      <w:r w:rsidRPr="004030F0">
        <w:rPr>
          <w:sz w:val="30"/>
          <w:szCs w:val="30"/>
        </w:rPr>
        <w:t>Sep. 28, 2003</w:t>
      </w:r>
    </w:p>
    <w:p w14:paraId="79A21778" w14:textId="03E5CFB8" w:rsidR="004D3415" w:rsidRPr="00782071" w:rsidRDefault="004D3415" w:rsidP="004030F0">
      <w:pPr>
        <w:pStyle w:val="NormalWeb"/>
        <w:jc w:val="center"/>
        <w:rPr>
          <w:sz w:val="30"/>
          <w:szCs w:val="30"/>
        </w:rPr>
      </w:pPr>
    </w:p>
    <w:sectPr w:rsidR="004D3415" w:rsidRPr="00782071" w:rsidSect="006E6B5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CD"/>
    <w:rsid w:val="000B04E1"/>
    <w:rsid w:val="004030F0"/>
    <w:rsid w:val="004D3415"/>
    <w:rsid w:val="00566B48"/>
    <w:rsid w:val="005B50CD"/>
    <w:rsid w:val="00617B43"/>
    <w:rsid w:val="00654C34"/>
    <w:rsid w:val="006E1A69"/>
    <w:rsid w:val="006E6B58"/>
    <w:rsid w:val="00782071"/>
    <w:rsid w:val="007B29AA"/>
    <w:rsid w:val="00835322"/>
    <w:rsid w:val="0092616D"/>
    <w:rsid w:val="009A405B"/>
    <w:rsid w:val="00AB1ED4"/>
    <w:rsid w:val="00AC1764"/>
    <w:rsid w:val="00D3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C1D8"/>
  <w15:docId w15:val="{CB148B2D-229B-4090-986E-5362AC71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4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A405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x-sc-ucqo0b-0">
    <w:name w:val="box-sc-ucqo0b-0"/>
    <w:basedOn w:val="Normal"/>
    <w:rsid w:val="0092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492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590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Margie</dc:creator>
  <cp:lastModifiedBy>Margie Pearce</cp:lastModifiedBy>
  <cp:revision>2</cp:revision>
  <dcterms:created xsi:type="dcterms:W3CDTF">2024-04-26T19:23:00Z</dcterms:created>
  <dcterms:modified xsi:type="dcterms:W3CDTF">2024-04-26T19:23:00Z</dcterms:modified>
</cp:coreProperties>
</file>