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C11D4" w14:textId="77777777" w:rsidR="002E699F" w:rsidRPr="002E699F" w:rsidRDefault="002E699F" w:rsidP="00C63C5C">
      <w:pPr>
        <w:spacing w:after="0" w:line="240" w:lineRule="auto"/>
        <w:rPr>
          <w:sz w:val="40"/>
          <w:szCs w:val="40"/>
        </w:rPr>
      </w:pPr>
    </w:p>
    <w:p w14:paraId="7F949C7F" w14:textId="7E0A4898" w:rsidR="002E699F" w:rsidRPr="002E699F" w:rsidRDefault="00790AFE" w:rsidP="002E699F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Mary Elizabeth (Miller) Vickers</w:t>
      </w:r>
    </w:p>
    <w:p w14:paraId="0344B3F8" w14:textId="6A20E4AC" w:rsidR="002E699F" w:rsidRPr="002E699F" w:rsidRDefault="00790AFE" w:rsidP="002E699F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24, 1930 – June 11, 2021</w:t>
      </w:r>
    </w:p>
    <w:p w14:paraId="7DB8E012" w14:textId="77777777" w:rsidR="002E699F" w:rsidRDefault="002E699F" w:rsidP="002E699F">
      <w:pPr>
        <w:spacing w:after="0" w:line="240" w:lineRule="auto"/>
        <w:jc w:val="center"/>
        <w:rPr>
          <w:sz w:val="24"/>
          <w:szCs w:val="24"/>
        </w:rPr>
      </w:pPr>
    </w:p>
    <w:p w14:paraId="159D85B6" w14:textId="182A2338" w:rsidR="00980AC3" w:rsidRDefault="00790AFE" w:rsidP="008404F8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2395DFFB" wp14:editId="3A2E2EBB">
            <wp:extent cx="4465488" cy="2457450"/>
            <wp:effectExtent l="0" t="0" r="0" b="0"/>
            <wp:docPr id="920215112" name="Picture 3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215112" name="Picture 3" descr="A grave stone with flow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007" cy="247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90E79" w14:textId="77777777" w:rsidR="002E699F" w:rsidRPr="008404F8" w:rsidRDefault="002E699F" w:rsidP="008404F8">
      <w:pPr>
        <w:rPr>
          <w:sz w:val="30"/>
          <w:szCs w:val="30"/>
        </w:rPr>
      </w:pPr>
    </w:p>
    <w:p w14:paraId="5F0245BC" w14:textId="77777777" w:rsidR="00790AFE" w:rsidRDefault="00790AFE" w:rsidP="00790AF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90AFE">
        <w:rPr>
          <w:sz w:val="30"/>
          <w:szCs w:val="30"/>
        </w:rPr>
        <w:t xml:space="preserve">Mary Elizabeth Miller Vickers, a longtime resident of St. Charles Parish was born April 24, </w:t>
      </w:r>
      <w:proofErr w:type="gramStart"/>
      <w:r w:rsidRPr="00790AFE">
        <w:rPr>
          <w:sz w:val="30"/>
          <w:szCs w:val="30"/>
        </w:rPr>
        <w:t>1930</w:t>
      </w:r>
      <w:proofErr w:type="gramEnd"/>
      <w:r w:rsidRPr="00790AFE">
        <w:rPr>
          <w:sz w:val="30"/>
          <w:szCs w:val="30"/>
        </w:rPr>
        <w:t xml:space="preserve"> and died peacefully on June 11, 2021 at 91 years of age. </w:t>
      </w:r>
    </w:p>
    <w:p w14:paraId="5ECA66C3" w14:textId="77777777" w:rsidR="00790AFE" w:rsidRDefault="00790AFE" w:rsidP="00790AF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90AFE">
        <w:rPr>
          <w:sz w:val="30"/>
          <w:szCs w:val="30"/>
        </w:rPr>
        <w:t xml:space="preserve">Preceded in death by her husband Paul Vickers, Sr. and son, Paul Vickers, </w:t>
      </w:r>
      <w:proofErr w:type="gramStart"/>
      <w:r w:rsidRPr="00790AFE">
        <w:rPr>
          <w:sz w:val="30"/>
          <w:szCs w:val="30"/>
        </w:rPr>
        <w:t>Jr.;</w:t>
      </w:r>
      <w:proofErr w:type="gramEnd"/>
      <w:r w:rsidRPr="00790AFE">
        <w:rPr>
          <w:sz w:val="30"/>
          <w:szCs w:val="30"/>
        </w:rPr>
        <w:t xml:space="preserve"> parents William B. and Ida Lee Kirkland Miller and sisters, Ruth, Geraldine, and Joyce and brother, Warren B. Miller. </w:t>
      </w:r>
    </w:p>
    <w:p w14:paraId="2D75635B" w14:textId="2442C87E" w:rsidR="00790AFE" w:rsidRPr="00790AFE" w:rsidRDefault="00790AFE" w:rsidP="00790AF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90AFE">
        <w:rPr>
          <w:sz w:val="30"/>
          <w:szCs w:val="30"/>
        </w:rPr>
        <w:t xml:space="preserve">Survived by children Ann Remondet (Cleve), Mary Scuderi (Jim), Mark (Heidi), and longtime daughter in law, Elaine; 11 grandchildren, 19 great grandchildren, and 1 great-great grandchild; many step grandchildren and great grandchildren; 2 sisters, Willie Beatrice Miller </w:t>
      </w:r>
      <w:proofErr w:type="spellStart"/>
      <w:r w:rsidRPr="00790AFE">
        <w:rPr>
          <w:sz w:val="30"/>
          <w:szCs w:val="30"/>
        </w:rPr>
        <w:t>Mckey</w:t>
      </w:r>
      <w:proofErr w:type="spellEnd"/>
      <w:r w:rsidRPr="00790AFE">
        <w:rPr>
          <w:sz w:val="30"/>
          <w:szCs w:val="30"/>
        </w:rPr>
        <w:t xml:space="preserve"> and Clara Miller </w:t>
      </w:r>
      <w:proofErr w:type="spellStart"/>
      <w:r w:rsidRPr="00790AFE">
        <w:rPr>
          <w:sz w:val="30"/>
          <w:szCs w:val="30"/>
        </w:rPr>
        <w:t>Mckey</w:t>
      </w:r>
      <w:proofErr w:type="spellEnd"/>
      <w:r w:rsidRPr="00790AFE">
        <w:rPr>
          <w:sz w:val="30"/>
          <w:szCs w:val="30"/>
        </w:rPr>
        <w:t xml:space="preserve"> and many nieces and nephews.</w:t>
      </w:r>
    </w:p>
    <w:p w14:paraId="0B7160DF" w14:textId="09BB0002" w:rsidR="00790AFE" w:rsidRDefault="00790AFE" w:rsidP="00790AF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90AFE">
        <w:rPr>
          <w:sz w:val="30"/>
          <w:szCs w:val="30"/>
        </w:rPr>
        <w:t xml:space="preserve">Relatives and friends are invited to attend the funeral services for Mary at the First Baptist Church of Norco, 626 5th St., Norco, LA, on Saturday, June 19, </w:t>
      </w:r>
      <w:proofErr w:type="gramStart"/>
      <w:r w:rsidRPr="00790AFE">
        <w:rPr>
          <w:sz w:val="30"/>
          <w:szCs w:val="30"/>
        </w:rPr>
        <w:t>2021</w:t>
      </w:r>
      <w:proofErr w:type="gramEnd"/>
      <w:r w:rsidRPr="00790AFE">
        <w:rPr>
          <w:sz w:val="30"/>
          <w:szCs w:val="30"/>
        </w:rPr>
        <w:t xml:space="preserve"> at 11 AM. Visitation will begin at 10 AM. Interment to follow at St. John Memorial Gardens in LaPlace. To view and sign the online guestbook please visit </w:t>
      </w:r>
      <w:hyperlink r:id="rId5" w:tgtFrame="_blank" w:history="1">
        <w:r w:rsidRPr="00790AFE">
          <w:rPr>
            <w:rStyle w:val="Hyperlink"/>
            <w:color w:val="auto"/>
            <w:sz w:val="30"/>
            <w:szCs w:val="30"/>
            <w:u w:val="none"/>
          </w:rPr>
          <w:t>www.HCAlexander.com.</w:t>
        </w:r>
      </w:hyperlink>
    </w:p>
    <w:p w14:paraId="1277DBD9" w14:textId="77777777" w:rsidR="00790AFE" w:rsidRPr="00790AFE" w:rsidRDefault="00790AFE" w:rsidP="00790AFE">
      <w:pPr>
        <w:spacing w:after="0" w:line="240" w:lineRule="auto"/>
        <w:rPr>
          <w:sz w:val="30"/>
          <w:szCs w:val="30"/>
        </w:rPr>
      </w:pPr>
    </w:p>
    <w:p w14:paraId="65180EE2" w14:textId="67AB3A82" w:rsidR="004153E9" w:rsidRPr="00790AFE" w:rsidRDefault="00790AFE" w:rsidP="00790AFE">
      <w:pPr>
        <w:spacing w:after="0" w:line="240" w:lineRule="auto"/>
        <w:rPr>
          <w:sz w:val="30"/>
          <w:szCs w:val="30"/>
        </w:rPr>
      </w:pPr>
      <w:r w:rsidRPr="00790AFE">
        <w:rPr>
          <w:sz w:val="30"/>
          <w:szCs w:val="30"/>
        </w:rPr>
        <w:t>Dignitymemorial.com</w:t>
      </w:r>
    </w:p>
    <w:sectPr w:rsidR="004153E9" w:rsidRPr="00790AFE" w:rsidSect="00790AF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D1"/>
    <w:rsid w:val="002E699F"/>
    <w:rsid w:val="004153E9"/>
    <w:rsid w:val="004A20EA"/>
    <w:rsid w:val="004A53CD"/>
    <w:rsid w:val="00611C69"/>
    <w:rsid w:val="0063025F"/>
    <w:rsid w:val="007218BC"/>
    <w:rsid w:val="0072283A"/>
    <w:rsid w:val="00790AFE"/>
    <w:rsid w:val="008404F8"/>
    <w:rsid w:val="008458E3"/>
    <w:rsid w:val="0095153E"/>
    <w:rsid w:val="00972A39"/>
    <w:rsid w:val="00980AC3"/>
    <w:rsid w:val="00C63C5C"/>
    <w:rsid w:val="00E07C82"/>
    <w:rsid w:val="00E209D1"/>
    <w:rsid w:val="00E8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29A5"/>
  <w15:docId w15:val="{E989B15C-67CA-4749-971C-BC553DC0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7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09D1"/>
  </w:style>
  <w:style w:type="character" w:styleId="Hyperlink">
    <w:name w:val="Hyperlink"/>
    <w:basedOn w:val="DefaultParagraphFont"/>
    <w:uiPriority w:val="99"/>
    <w:unhideWhenUsed/>
    <w:rsid w:val="00E209D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7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767621306">
    <w:name w:val="yiv1767621306"/>
    <w:basedOn w:val="Normal"/>
    <w:rsid w:val="00E8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116124306">
    <w:name w:val="yiv9116124306"/>
    <w:basedOn w:val="DefaultParagraphFont"/>
    <w:rsid w:val="00972A39"/>
  </w:style>
  <w:style w:type="character" w:customStyle="1" w:styleId="yiv91161243061">
    <w:name w:val="yiv91161243061"/>
    <w:basedOn w:val="DefaultParagraphFont"/>
    <w:rsid w:val="004A20EA"/>
  </w:style>
  <w:style w:type="paragraph" w:styleId="NormalWeb">
    <w:name w:val="Normal (Web)"/>
    <w:basedOn w:val="Normal"/>
    <w:uiPriority w:val="99"/>
    <w:semiHidden/>
    <w:unhideWhenUsed/>
    <w:rsid w:val="0098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sc-ucqo0b-0">
    <w:name w:val="box-sc-ucqo0b-0"/>
    <w:basedOn w:val="Normal"/>
    <w:rsid w:val="0084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00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7228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052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</w:div>
          </w:divsChild>
        </w:div>
      </w:divsChild>
    </w:div>
    <w:div w:id="766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666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62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  <w:divsChild>
                        <w:div w:id="13031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DE"/>
                            <w:right w:val="none" w:sz="0" w:space="0" w:color="auto"/>
                          </w:divBdr>
                          <w:divsChild>
                            <w:div w:id="644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244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  <w:divsChild>
                <w:div w:id="16472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DE"/>
                    <w:right w:val="none" w:sz="0" w:space="0" w:color="auto"/>
                  </w:divBdr>
                  <w:divsChild>
                    <w:div w:id="16174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258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  <w:divsChild>
                <w:div w:id="65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DE"/>
                    <w:right w:val="none" w:sz="0" w:space="0" w:color="auto"/>
                  </w:divBdr>
                  <w:divsChild>
                    <w:div w:id="4436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calexander.com.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2024-05-15T22:11:00Z</dcterms:created>
  <dcterms:modified xsi:type="dcterms:W3CDTF">2024-05-15T22:11:00Z</dcterms:modified>
</cp:coreProperties>
</file>