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5D60" w14:textId="77777777" w:rsidR="004A52F3" w:rsidRDefault="004A52F3" w:rsidP="004A52F3">
      <w:pPr>
        <w:spacing w:after="225" w:line="293" w:lineRule="atLeast"/>
        <w:jc w:val="center"/>
        <w:rPr>
          <w:rFonts w:cstheme="minorHAnsi"/>
          <w:color w:val="36322D"/>
          <w:sz w:val="28"/>
          <w:szCs w:val="28"/>
        </w:rPr>
      </w:pPr>
    </w:p>
    <w:p w14:paraId="4830E771" w14:textId="6F992EE9" w:rsidR="004A52F3" w:rsidRPr="003D59FA" w:rsidRDefault="004C09E7" w:rsidP="003D59FA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Chester J. Victor Jr.</w:t>
      </w:r>
    </w:p>
    <w:p w14:paraId="172BC367" w14:textId="3A91C23A" w:rsidR="003D59FA" w:rsidRDefault="004C09E7" w:rsidP="003D59FA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195</w:t>
      </w:r>
      <w:r w:rsidR="00021E01">
        <w:rPr>
          <w:rFonts w:cstheme="minorHAnsi"/>
          <w:color w:val="36322D"/>
          <w:sz w:val="40"/>
          <w:szCs w:val="40"/>
        </w:rPr>
        <w:t>7</w:t>
      </w:r>
      <w:r w:rsidR="007C7CE3">
        <w:rPr>
          <w:rFonts w:cstheme="minorHAnsi"/>
          <w:color w:val="36322D"/>
          <w:sz w:val="40"/>
          <w:szCs w:val="40"/>
        </w:rPr>
        <w:t xml:space="preserve"> – </w:t>
      </w:r>
      <w:r>
        <w:rPr>
          <w:rFonts w:cstheme="minorHAnsi"/>
          <w:color w:val="36322D"/>
          <w:sz w:val="40"/>
          <w:szCs w:val="40"/>
        </w:rPr>
        <w:t>September 7, 2017</w:t>
      </w:r>
    </w:p>
    <w:p w14:paraId="04F408BC" w14:textId="77777777" w:rsidR="003D59FA" w:rsidRPr="006B21C1" w:rsidRDefault="003D59FA" w:rsidP="003D59FA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14:paraId="0E658EE6" w14:textId="0B1B6008" w:rsidR="004C09E7" w:rsidRDefault="004C09E7" w:rsidP="004C09E7">
      <w:pPr>
        <w:pStyle w:val="NormalWeb"/>
        <w:jc w:val="center"/>
      </w:pPr>
      <w:r>
        <w:rPr>
          <w:noProof/>
        </w:rPr>
        <w:drawing>
          <wp:inline distT="0" distB="0" distL="0" distR="0" wp14:anchorId="15202CDB" wp14:editId="2720C618">
            <wp:extent cx="4629920" cy="2752725"/>
            <wp:effectExtent l="0" t="0" r="0" b="0"/>
            <wp:docPr id="396360307" name="Picture 3" descr="A vase of flowers on a ston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60307" name="Picture 3" descr="A vase of flowers on a stone wal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01"/>
                    <a:stretch/>
                  </pic:blipFill>
                  <pic:spPr bwMode="auto">
                    <a:xfrm>
                      <a:off x="0" y="0"/>
                      <a:ext cx="4634145" cy="275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9799A" w14:textId="77777777" w:rsidR="004C09E7" w:rsidRDefault="004C09E7" w:rsidP="004C09E7">
      <w:pPr>
        <w:rPr>
          <w:sz w:val="30"/>
          <w:szCs w:val="30"/>
        </w:rPr>
      </w:pPr>
    </w:p>
    <w:p w14:paraId="218DD72D" w14:textId="77777777" w:rsidR="004C09E7" w:rsidRDefault="004C09E7" w:rsidP="004C09E7">
      <w:pPr>
        <w:rPr>
          <w:sz w:val="30"/>
          <w:szCs w:val="30"/>
        </w:rPr>
      </w:pPr>
      <w:r w:rsidRPr="004C09E7">
        <w:rPr>
          <w:sz w:val="30"/>
          <w:szCs w:val="30"/>
        </w:rPr>
        <w:t xml:space="preserve">Chester J. Victor Jr., 60, passed away on Thursday, September 7, 2017. </w:t>
      </w:r>
    </w:p>
    <w:p w14:paraId="4E7CDC6B" w14:textId="77777777" w:rsidR="004C09E7" w:rsidRDefault="004C09E7" w:rsidP="004C09E7">
      <w:pPr>
        <w:rPr>
          <w:sz w:val="30"/>
          <w:szCs w:val="30"/>
        </w:rPr>
      </w:pPr>
      <w:r w:rsidRPr="004C09E7">
        <w:rPr>
          <w:sz w:val="30"/>
          <w:szCs w:val="30"/>
        </w:rPr>
        <w:t xml:space="preserve">Husband of 40 years to Gayle W. Victor. Son of Myrtle and the late Chester Victor Sr. Survived by his children, grandchildren, great grandchildren, siblings, and a host of other relatives and friends. </w:t>
      </w:r>
    </w:p>
    <w:p w14:paraId="6049EC85" w14:textId="5984960A" w:rsidR="004C09E7" w:rsidRPr="004C09E7" w:rsidRDefault="004C09E7" w:rsidP="004C09E7">
      <w:pPr>
        <w:rPr>
          <w:sz w:val="30"/>
          <w:szCs w:val="30"/>
        </w:rPr>
      </w:pPr>
      <w:r w:rsidRPr="004C09E7">
        <w:rPr>
          <w:sz w:val="30"/>
          <w:szCs w:val="30"/>
        </w:rPr>
        <w:t xml:space="preserve">Viewing on Friday, September 15, </w:t>
      </w:r>
      <w:proofErr w:type="gramStart"/>
      <w:r w:rsidRPr="004C09E7">
        <w:rPr>
          <w:sz w:val="30"/>
          <w:szCs w:val="30"/>
        </w:rPr>
        <w:t>2017</w:t>
      </w:r>
      <w:proofErr w:type="gramEnd"/>
      <w:r w:rsidRPr="004C09E7">
        <w:rPr>
          <w:sz w:val="30"/>
          <w:szCs w:val="30"/>
        </w:rPr>
        <w:t xml:space="preserve"> from 5:00 p.m. – 7:00 p.m. Funeral Service on Saturday, September 16, 2017 at the Greater New Plymouth Rock Baptist Church, 110 NW 13th St Reserve LA 70084 at 11:00 a.m. Viewing from 9:00 am until service time. Rev. David Carter Pastor officiating. Internment in St. John Memorial Gardens, Laplace, LA.</w:t>
      </w:r>
    </w:p>
    <w:p w14:paraId="3AF62A92" w14:textId="77777777" w:rsidR="004C09E7" w:rsidRPr="004C09E7" w:rsidRDefault="004C09E7" w:rsidP="004C09E7">
      <w:pPr>
        <w:spacing w:after="0"/>
        <w:rPr>
          <w:sz w:val="30"/>
          <w:szCs w:val="30"/>
        </w:rPr>
      </w:pPr>
      <w:r w:rsidRPr="004C09E7">
        <w:rPr>
          <w:sz w:val="30"/>
          <w:szCs w:val="30"/>
        </w:rPr>
        <w:t>The New Orleans Advocate</w:t>
      </w:r>
      <w:r w:rsidRPr="004C09E7">
        <w:rPr>
          <w:sz w:val="30"/>
          <w:szCs w:val="30"/>
        </w:rPr>
        <w:t xml:space="preserve"> (Louisiana)</w:t>
      </w:r>
    </w:p>
    <w:p w14:paraId="14ACC74F" w14:textId="10CC044D" w:rsidR="004C09E7" w:rsidRPr="004C09E7" w:rsidRDefault="004C09E7" w:rsidP="004C09E7">
      <w:pPr>
        <w:spacing w:after="0"/>
        <w:rPr>
          <w:sz w:val="30"/>
          <w:szCs w:val="30"/>
        </w:rPr>
      </w:pPr>
      <w:r w:rsidRPr="004C09E7">
        <w:rPr>
          <w:sz w:val="30"/>
          <w:szCs w:val="30"/>
        </w:rPr>
        <w:t>Sep. 14 to Sep. 16, 2017</w:t>
      </w:r>
    </w:p>
    <w:p w14:paraId="1C7C397C" w14:textId="0D343AA8" w:rsidR="006B2FC3" w:rsidRPr="007C7CE3" w:rsidRDefault="006B2FC3" w:rsidP="00A06BE9">
      <w:pPr>
        <w:spacing w:after="225" w:line="293" w:lineRule="atLeast"/>
        <w:rPr>
          <w:rFonts w:cstheme="minorHAnsi"/>
          <w:sz w:val="30"/>
          <w:szCs w:val="30"/>
        </w:rPr>
      </w:pPr>
    </w:p>
    <w:sectPr w:rsidR="006B2FC3" w:rsidRPr="007C7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C"/>
    <w:rsid w:val="00021E01"/>
    <w:rsid w:val="00066861"/>
    <w:rsid w:val="000870D4"/>
    <w:rsid w:val="00094533"/>
    <w:rsid w:val="00121BD6"/>
    <w:rsid w:val="00175159"/>
    <w:rsid w:val="001E1B74"/>
    <w:rsid w:val="001F5CD2"/>
    <w:rsid w:val="002311AC"/>
    <w:rsid w:val="002520DA"/>
    <w:rsid w:val="00261DBB"/>
    <w:rsid w:val="00362E7C"/>
    <w:rsid w:val="003D59FA"/>
    <w:rsid w:val="00416CFA"/>
    <w:rsid w:val="004314FE"/>
    <w:rsid w:val="004A52F3"/>
    <w:rsid w:val="004C09E7"/>
    <w:rsid w:val="005D0604"/>
    <w:rsid w:val="005D21F8"/>
    <w:rsid w:val="00601842"/>
    <w:rsid w:val="00606043"/>
    <w:rsid w:val="006B21C1"/>
    <w:rsid w:val="006B2FC3"/>
    <w:rsid w:val="006B419E"/>
    <w:rsid w:val="00736BDB"/>
    <w:rsid w:val="00744CE0"/>
    <w:rsid w:val="00770927"/>
    <w:rsid w:val="007B6134"/>
    <w:rsid w:val="007C7CE3"/>
    <w:rsid w:val="007D313C"/>
    <w:rsid w:val="008417A4"/>
    <w:rsid w:val="00887A45"/>
    <w:rsid w:val="008A6E00"/>
    <w:rsid w:val="00911F5B"/>
    <w:rsid w:val="00985906"/>
    <w:rsid w:val="00A06BE9"/>
    <w:rsid w:val="00AB74C4"/>
    <w:rsid w:val="00B33AF9"/>
    <w:rsid w:val="00BC104E"/>
    <w:rsid w:val="00C84560"/>
    <w:rsid w:val="00CB2ABB"/>
    <w:rsid w:val="00CC78F6"/>
    <w:rsid w:val="00CF47DE"/>
    <w:rsid w:val="00CF6DD9"/>
    <w:rsid w:val="00D02450"/>
    <w:rsid w:val="00D61437"/>
    <w:rsid w:val="00DB70DE"/>
    <w:rsid w:val="00E14EFC"/>
    <w:rsid w:val="00E40491"/>
    <w:rsid w:val="00EA12B3"/>
    <w:rsid w:val="00EA4C08"/>
    <w:rsid w:val="00EC444D"/>
    <w:rsid w:val="00EE3D7F"/>
    <w:rsid w:val="00F13A9A"/>
    <w:rsid w:val="00F354D1"/>
    <w:rsid w:val="00F7172F"/>
    <w:rsid w:val="00F759A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E16A"/>
  <w15:docId w15:val="{C5F24131-F76F-4147-9D62-60CFAC2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  <w:style w:type="paragraph" w:customStyle="1" w:styleId="box-sc-ucqo0b-0">
    <w:name w:val="box-sc-ucqo0b-0"/>
    <w:basedOn w:val="Normal"/>
    <w:rsid w:val="00A0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6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064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5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653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34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63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9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528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20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3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74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1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6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1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2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3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2103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3006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4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1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96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8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38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1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11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8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1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1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7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89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7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45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36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5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1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922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5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5987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75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436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114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1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69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7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4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5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3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8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69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2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51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62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230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29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2024-05-16T18:37:00Z</dcterms:created>
  <dcterms:modified xsi:type="dcterms:W3CDTF">2024-05-16T18:37:00Z</dcterms:modified>
</cp:coreProperties>
</file>