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6872D" w14:textId="3B8D05E8" w:rsidR="009D5CC8" w:rsidRPr="009D5CC8" w:rsidRDefault="009D5CC8" w:rsidP="009D5CC8">
      <w:pPr>
        <w:spacing w:line="276" w:lineRule="auto"/>
        <w:jc w:val="center"/>
        <w:rPr>
          <w:rFonts w:ascii="Calibri" w:hAnsi="Calibri" w:cs="Calibri"/>
          <w:sz w:val="40"/>
          <w:szCs w:val="40"/>
        </w:rPr>
      </w:pPr>
      <w:r w:rsidRPr="009D5CC8">
        <w:rPr>
          <w:rFonts w:ascii="Calibri" w:hAnsi="Calibri" w:cs="Calibri"/>
          <w:sz w:val="40"/>
          <w:szCs w:val="40"/>
        </w:rPr>
        <w:t>Lynn Waguespack</w:t>
      </w:r>
    </w:p>
    <w:p w14:paraId="259DB10C" w14:textId="1B24AC80" w:rsidR="009D5CC8" w:rsidRPr="009D5CC8" w:rsidRDefault="009D5CC8" w:rsidP="009D5CC8">
      <w:pPr>
        <w:spacing w:line="276" w:lineRule="auto"/>
        <w:jc w:val="center"/>
        <w:rPr>
          <w:rFonts w:ascii="Calibri" w:hAnsi="Calibri" w:cs="Calibri"/>
          <w:sz w:val="40"/>
          <w:szCs w:val="40"/>
        </w:rPr>
      </w:pPr>
      <w:r w:rsidRPr="009D5CC8">
        <w:rPr>
          <w:rFonts w:ascii="Calibri" w:hAnsi="Calibri" w:cs="Calibri"/>
          <w:sz w:val="40"/>
          <w:szCs w:val="40"/>
        </w:rPr>
        <w:t>June 2, 1944 – May 15, 2023</w:t>
      </w:r>
    </w:p>
    <w:p w14:paraId="6C551F0D" w14:textId="77777777" w:rsidR="009D5CC8" w:rsidRPr="009D5CC8" w:rsidRDefault="009D5CC8" w:rsidP="009D5CC8">
      <w:pPr>
        <w:jc w:val="center"/>
        <w:rPr>
          <w:rFonts w:ascii="Calibri" w:hAnsi="Calibri" w:cs="Calibri"/>
          <w:sz w:val="30"/>
          <w:szCs w:val="30"/>
        </w:rPr>
      </w:pPr>
    </w:p>
    <w:p w14:paraId="2FCC90A3" w14:textId="7E24E4D9" w:rsidR="009D5CC8" w:rsidRPr="009D5CC8" w:rsidRDefault="009D5CC8" w:rsidP="009D5CC8">
      <w:pPr>
        <w:jc w:val="center"/>
        <w:rPr>
          <w:rFonts w:ascii="Calibri" w:hAnsi="Calibri" w:cs="Calibri"/>
          <w:sz w:val="30"/>
          <w:szCs w:val="30"/>
        </w:rPr>
      </w:pPr>
      <w:r w:rsidRPr="009D5CC8">
        <w:rPr>
          <w:rFonts w:ascii="Calibri" w:hAnsi="Calibri" w:cs="Calibri"/>
          <w:noProof/>
          <w:sz w:val="30"/>
          <w:szCs w:val="30"/>
        </w:rPr>
        <w:drawing>
          <wp:inline distT="0" distB="0" distL="0" distR="0" wp14:anchorId="686C6219" wp14:editId="43F05102">
            <wp:extent cx="4103370" cy="1571477"/>
            <wp:effectExtent l="0" t="0" r="0" b="0"/>
            <wp:docPr id="464397634"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97634"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20246" cy="1577940"/>
                    </a:xfrm>
                    <a:prstGeom prst="rect">
                      <a:avLst/>
                    </a:prstGeom>
                  </pic:spPr>
                </pic:pic>
              </a:graphicData>
            </a:graphic>
          </wp:inline>
        </w:drawing>
      </w:r>
    </w:p>
    <w:p w14:paraId="41AAA51B" w14:textId="77777777" w:rsidR="009D5CC8" w:rsidRPr="009D5CC8" w:rsidRDefault="009D5CC8">
      <w:pPr>
        <w:rPr>
          <w:rFonts w:ascii="Calibri" w:hAnsi="Calibri" w:cs="Calibri"/>
          <w:sz w:val="30"/>
          <w:szCs w:val="30"/>
        </w:rPr>
      </w:pPr>
    </w:p>
    <w:p w14:paraId="193E6288" w14:textId="77777777" w:rsidR="009D5CC8" w:rsidRPr="009D5CC8" w:rsidRDefault="009D5CC8" w:rsidP="009D5CC8">
      <w:pPr>
        <w:spacing w:line="276" w:lineRule="auto"/>
        <w:rPr>
          <w:rFonts w:ascii="Calibri" w:hAnsi="Calibri" w:cs="Calibri"/>
          <w:sz w:val="30"/>
          <w:szCs w:val="30"/>
        </w:rPr>
      </w:pPr>
    </w:p>
    <w:p w14:paraId="34BB3219" w14:textId="05B01D2C" w:rsidR="00C7705C" w:rsidRPr="009D5CC8" w:rsidRDefault="009D5CC8" w:rsidP="009D5CC8">
      <w:pPr>
        <w:spacing w:line="276" w:lineRule="auto"/>
        <w:rPr>
          <w:rFonts w:ascii="Calibri" w:hAnsi="Calibri" w:cs="Calibri"/>
          <w:sz w:val="30"/>
          <w:szCs w:val="30"/>
        </w:rPr>
      </w:pPr>
      <w:r>
        <w:rPr>
          <w:rFonts w:ascii="Calibri" w:hAnsi="Calibri" w:cs="Calibri"/>
          <w:sz w:val="30"/>
          <w:szCs w:val="30"/>
        </w:rPr>
        <w:t xml:space="preserve">   </w:t>
      </w:r>
      <w:r w:rsidR="00000000" w:rsidRPr="009D5CC8">
        <w:rPr>
          <w:rFonts w:ascii="Calibri" w:hAnsi="Calibri" w:cs="Calibri"/>
          <w:sz w:val="30"/>
          <w:szCs w:val="30"/>
        </w:rPr>
        <w:t>Lynn Waguespack passed away on Monday May 15, 2023, with his children by his side, at the age of 78. He was born in New Orleans, LA and resided in Norco, LA, for over 50 years.</w:t>
      </w:r>
      <w:r w:rsidR="00000000" w:rsidRPr="009D5CC8">
        <w:rPr>
          <w:rFonts w:ascii="Calibri" w:hAnsi="Calibri" w:cs="Calibri"/>
          <w:sz w:val="30"/>
          <w:szCs w:val="30"/>
        </w:rPr>
        <w:br/>
      </w:r>
      <w:r>
        <w:rPr>
          <w:rFonts w:ascii="Calibri" w:hAnsi="Calibri" w:cs="Calibri"/>
          <w:sz w:val="30"/>
          <w:szCs w:val="30"/>
        </w:rPr>
        <w:t xml:space="preserve">   </w:t>
      </w:r>
      <w:r w:rsidR="00000000" w:rsidRPr="009D5CC8">
        <w:rPr>
          <w:rFonts w:ascii="Calibri" w:hAnsi="Calibri" w:cs="Calibri"/>
          <w:sz w:val="30"/>
          <w:szCs w:val="30"/>
        </w:rPr>
        <w:t>Beloved husband of the late Shirley Waguespack. Loving father of Connie Waguespack (Julie), Carol Guedry (Kenny), Libby Ferraro (Nicky), and Linette Walker (Johnny). Grandfather of Brittany (Chad), Jeremy (Katie), Dylan (Ariel), Brandon (Melissa), Taylor (Garrett), Maggie, Kaci, Jessica (Max), and Jade (Corey). Great-grandfather of 11 great-grandchildren. Son of the late Herbert and Frances Waguespack, Sr. Brother of Rosalie Pitts, and the late Herbert Waguespack, Jr., Jeanette Wood and James Waguespack.</w:t>
      </w:r>
      <w:r w:rsidR="00000000" w:rsidRPr="009D5CC8">
        <w:rPr>
          <w:rFonts w:ascii="Calibri" w:hAnsi="Calibri" w:cs="Calibri"/>
          <w:sz w:val="30"/>
          <w:szCs w:val="30"/>
        </w:rPr>
        <w:br/>
      </w:r>
      <w:r>
        <w:rPr>
          <w:rFonts w:ascii="Calibri" w:hAnsi="Calibri" w:cs="Calibri"/>
          <w:sz w:val="30"/>
          <w:szCs w:val="30"/>
        </w:rPr>
        <w:t xml:space="preserve">   </w:t>
      </w:r>
      <w:r w:rsidR="00000000" w:rsidRPr="009D5CC8">
        <w:rPr>
          <w:rFonts w:ascii="Calibri" w:hAnsi="Calibri" w:cs="Calibri"/>
          <w:sz w:val="30"/>
          <w:szCs w:val="30"/>
        </w:rPr>
        <w:t xml:space="preserve">Relatives and friends are invited to attend the funeral on Thursday, May 18, 2023, at Rose Lynn Funeral Home, 1870 </w:t>
      </w:r>
      <w:proofErr w:type="spellStart"/>
      <w:r w:rsidR="00000000" w:rsidRPr="009D5CC8">
        <w:rPr>
          <w:rFonts w:ascii="Calibri" w:hAnsi="Calibri" w:cs="Calibri"/>
          <w:sz w:val="30"/>
          <w:szCs w:val="30"/>
        </w:rPr>
        <w:t>Cabanose</w:t>
      </w:r>
      <w:proofErr w:type="spellEnd"/>
      <w:r w:rsidR="00000000" w:rsidRPr="009D5CC8">
        <w:rPr>
          <w:rFonts w:ascii="Calibri" w:hAnsi="Calibri" w:cs="Calibri"/>
          <w:sz w:val="30"/>
          <w:szCs w:val="30"/>
        </w:rPr>
        <w:t xml:space="preserve"> Ave., Lutcher, LA 70071. Visitation will be held from 11:00 a.m. to 2:00 p.m. followed by a Funeral Service at 2:00 p.m. Burial to immediately follow the services at St. John Memorial Gardens Cemetery in LaPlace, LA.</w:t>
      </w:r>
      <w:r w:rsidR="00000000" w:rsidRPr="009D5CC8">
        <w:rPr>
          <w:rFonts w:ascii="Calibri" w:hAnsi="Calibri" w:cs="Calibri"/>
          <w:sz w:val="30"/>
          <w:szCs w:val="30"/>
        </w:rPr>
        <w:br/>
      </w:r>
    </w:p>
    <w:p w14:paraId="0C7DBD61" w14:textId="77777777" w:rsidR="00C7705C" w:rsidRPr="009D5CC8" w:rsidRDefault="00000000" w:rsidP="009D5CC8">
      <w:pPr>
        <w:spacing w:line="276" w:lineRule="auto"/>
        <w:rPr>
          <w:rFonts w:ascii="Calibri" w:hAnsi="Calibri" w:cs="Calibri"/>
          <w:sz w:val="30"/>
          <w:szCs w:val="30"/>
        </w:rPr>
      </w:pPr>
      <w:r w:rsidRPr="009D5CC8">
        <w:rPr>
          <w:rFonts w:ascii="Calibri" w:hAnsi="Calibri" w:cs="Calibri"/>
          <w:sz w:val="30"/>
          <w:szCs w:val="30"/>
        </w:rPr>
        <w:t>Rose Lynn Funeral Home, Lutcher, Louisiana</w:t>
      </w:r>
    </w:p>
    <w:sectPr w:rsidR="00C7705C" w:rsidRPr="009D5CC8">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5C"/>
    <w:rsid w:val="007B4DF0"/>
    <w:rsid w:val="009D5CC8"/>
    <w:rsid w:val="00C7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3B35"/>
  <w15:docId w15:val="{6A7E850C-6174-46E4-9583-38195BAE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Margie Pearce</cp:lastModifiedBy>
  <cp:revision>3</cp:revision>
  <dcterms:created xsi:type="dcterms:W3CDTF">2023-05-17T13:56:00Z</dcterms:created>
  <dcterms:modified xsi:type="dcterms:W3CDTF">2024-06-07T20:37:00Z</dcterms:modified>
  <dc:language>en-US</dc:language>
</cp:coreProperties>
</file>