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A4FF" w14:textId="24BE578F" w:rsidR="001A56D8" w:rsidRDefault="00A94F37" w:rsidP="001A56D8">
      <w:pPr>
        <w:spacing w:after="0" w:line="240" w:lineRule="auto"/>
        <w:jc w:val="center"/>
        <w:rPr>
          <w:rFonts w:ascii="Calibri" w:hAnsi="Calibri" w:cs="Calibri"/>
          <w:sz w:val="40"/>
          <w:szCs w:val="40"/>
        </w:rPr>
      </w:pPr>
      <w:r>
        <w:rPr>
          <w:rFonts w:ascii="Calibri" w:hAnsi="Calibri" w:cs="Calibri"/>
          <w:sz w:val="40"/>
          <w:szCs w:val="40"/>
        </w:rPr>
        <w:t>Dave Walker</w:t>
      </w:r>
    </w:p>
    <w:p w14:paraId="72427F47" w14:textId="61D1186C" w:rsidR="001A56D8" w:rsidRDefault="00A94F37" w:rsidP="001A56D8">
      <w:pPr>
        <w:spacing w:after="0" w:line="240" w:lineRule="auto"/>
        <w:jc w:val="center"/>
        <w:rPr>
          <w:rFonts w:ascii="Calibri" w:hAnsi="Calibri" w:cs="Calibri"/>
          <w:sz w:val="40"/>
          <w:szCs w:val="40"/>
        </w:rPr>
      </w:pPr>
      <w:r>
        <w:rPr>
          <w:rFonts w:ascii="Calibri" w:hAnsi="Calibri" w:cs="Calibri"/>
          <w:sz w:val="40"/>
          <w:szCs w:val="40"/>
        </w:rPr>
        <w:t>June 17, 1977 – May 19, 2022</w:t>
      </w:r>
    </w:p>
    <w:p w14:paraId="1CDB170F" w14:textId="0FDF2789" w:rsidR="00A94F37" w:rsidRDefault="00A94F37" w:rsidP="00A94F37">
      <w:pPr>
        <w:pStyle w:val="NormalWeb"/>
        <w:jc w:val="center"/>
      </w:pPr>
      <w:r>
        <w:rPr>
          <w:noProof/>
        </w:rPr>
        <w:drawing>
          <wp:inline distT="0" distB="0" distL="0" distR="0" wp14:anchorId="4B5BD3D9" wp14:editId="370EE2D4">
            <wp:extent cx="2621915" cy="1412976"/>
            <wp:effectExtent l="0" t="0" r="6985" b="0"/>
            <wp:docPr id="1213225596" name="Picture 6"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25596" name="Picture 6" descr="A close-up of a grave ston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628" b="41305"/>
                    <a:stretch/>
                  </pic:blipFill>
                  <pic:spPr bwMode="auto">
                    <a:xfrm>
                      <a:off x="0" y="0"/>
                      <a:ext cx="2632827" cy="1418856"/>
                    </a:xfrm>
                    <a:prstGeom prst="rect">
                      <a:avLst/>
                    </a:prstGeom>
                    <a:noFill/>
                    <a:ln>
                      <a:noFill/>
                    </a:ln>
                    <a:extLst>
                      <a:ext uri="{53640926-AAD7-44D8-BBD7-CCE9431645EC}">
                        <a14:shadowObscured xmlns:a14="http://schemas.microsoft.com/office/drawing/2010/main"/>
                      </a:ext>
                    </a:extLst>
                  </pic:spPr>
                </pic:pic>
              </a:graphicData>
            </a:graphic>
          </wp:inline>
        </w:drawing>
      </w:r>
    </w:p>
    <w:p w14:paraId="29CB17D9" w14:textId="66C63C74" w:rsidR="00594D5F" w:rsidRDefault="00594D5F" w:rsidP="00594D5F">
      <w:pPr>
        <w:pStyle w:val="NormalWeb"/>
        <w:jc w:val="center"/>
      </w:pPr>
    </w:p>
    <w:p w14:paraId="29CA80FD" w14:textId="385E84F3" w:rsidR="00A94F37" w:rsidRDefault="00A94F37" w:rsidP="00A94F37">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Pr="00A94F37">
        <w:rPr>
          <w:rFonts w:ascii="Calibri" w:hAnsi="Calibri" w:cs="Calibri"/>
          <w:color w:val="222222"/>
          <w:sz w:val="30"/>
          <w:szCs w:val="30"/>
        </w:rPr>
        <w:t xml:space="preserve">Dave Walker was born to Theresa and the late William Walker Sr. on June 17, 1977. He attended school in Jefferson Parish School System. He was baptized in 2021 at St. Michaels Baptist Church. He tragically passed away on Thursday May 19, 2022. </w:t>
      </w:r>
    </w:p>
    <w:p w14:paraId="4FB33FD9" w14:textId="77777777" w:rsidR="00A94F37" w:rsidRDefault="00A94F37" w:rsidP="00A94F37">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Pr="00A94F37">
        <w:rPr>
          <w:rFonts w:ascii="Calibri" w:hAnsi="Calibri" w:cs="Calibri"/>
          <w:color w:val="222222"/>
          <w:sz w:val="30"/>
          <w:szCs w:val="30"/>
        </w:rPr>
        <w:t xml:space="preserve">Dave was affectionately known to family and friends as "David"," Shorty Doo Wop" &amp; "Sandman". Some of his favorite things to do were shopping, eating, partying and cracking jokes. He was the proud dad of 2 daughters: Tatyana &amp; Alicia Walker, and grandfather of one grandson, </w:t>
      </w:r>
      <w:proofErr w:type="spellStart"/>
      <w:r w:rsidRPr="00A94F37">
        <w:rPr>
          <w:rFonts w:ascii="Calibri" w:hAnsi="Calibri" w:cs="Calibri"/>
          <w:color w:val="222222"/>
          <w:sz w:val="30"/>
          <w:szCs w:val="30"/>
        </w:rPr>
        <w:t>Jahkaire</w:t>
      </w:r>
      <w:proofErr w:type="spellEnd"/>
      <w:r w:rsidRPr="00A94F37">
        <w:rPr>
          <w:rFonts w:ascii="Calibri" w:hAnsi="Calibri" w:cs="Calibri"/>
          <w:color w:val="222222"/>
          <w:sz w:val="30"/>
          <w:szCs w:val="30"/>
        </w:rPr>
        <w:t xml:space="preserve">. He loved his family dearly. At the time of his departure, he worked at A3M in Laplace, La. </w:t>
      </w:r>
    </w:p>
    <w:p w14:paraId="1922CBAF" w14:textId="77777777" w:rsidR="00A94F37" w:rsidRDefault="00A94F37" w:rsidP="00A94F37">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Pr="00A94F37">
        <w:rPr>
          <w:rFonts w:ascii="Calibri" w:hAnsi="Calibri" w:cs="Calibri"/>
          <w:color w:val="222222"/>
          <w:sz w:val="30"/>
          <w:szCs w:val="30"/>
        </w:rPr>
        <w:t xml:space="preserve">He was preceded in death by his father, William Walker, Sr.; siblings, Brandon, Devora and Stephanie Walker, and Antonio Woodard; uncles, Leroy and Ronnie Taylor; aunt, Deen Taylor; and his children's mother, Elisha Herring. </w:t>
      </w:r>
      <w:r>
        <w:rPr>
          <w:rFonts w:ascii="Calibri" w:hAnsi="Calibri" w:cs="Calibri"/>
          <w:color w:val="222222"/>
          <w:sz w:val="30"/>
          <w:szCs w:val="30"/>
        </w:rPr>
        <w:t xml:space="preserve">  </w:t>
      </w:r>
    </w:p>
    <w:p w14:paraId="31B8FDA7" w14:textId="77777777" w:rsidR="00A94F37" w:rsidRDefault="00A94F37" w:rsidP="00A94F37">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Pr="00A94F37">
        <w:rPr>
          <w:rFonts w:ascii="Calibri" w:hAnsi="Calibri" w:cs="Calibri"/>
          <w:color w:val="222222"/>
          <w:sz w:val="30"/>
          <w:szCs w:val="30"/>
        </w:rPr>
        <w:t xml:space="preserve">He is survived by his beloved mother, Theresa Walker; siblings: Sylvester (Dawn)James, William Jr, Kim (Eric), Alicia, Cathy (Eric), Pamela Walker, Patricia and Willie James, and Sharome Davis; nieces and nephews: Jamal, Jamell, </w:t>
      </w:r>
      <w:proofErr w:type="spellStart"/>
      <w:r w:rsidRPr="00A94F37">
        <w:rPr>
          <w:rFonts w:ascii="Calibri" w:hAnsi="Calibri" w:cs="Calibri"/>
          <w:color w:val="222222"/>
          <w:sz w:val="30"/>
          <w:szCs w:val="30"/>
        </w:rPr>
        <w:t>Clisha</w:t>
      </w:r>
      <w:proofErr w:type="spellEnd"/>
      <w:r w:rsidRPr="00A94F37">
        <w:rPr>
          <w:rFonts w:ascii="Calibri" w:hAnsi="Calibri" w:cs="Calibri"/>
          <w:color w:val="222222"/>
          <w:sz w:val="30"/>
          <w:szCs w:val="30"/>
        </w:rPr>
        <w:t xml:space="preserve">, </w:t>
      </w:r>
      <w:proofErr w:type="spellStart"/>
      <w:r w:rsidRPr="00A94F37">
        <w:rPr>
          <w:rFonts w:ascii="Calibri" w:hAnsi="Calibri" w:cs="Calibri"/>
          <w:color w:val="222222"/>
          <w:sz w:val="30"/>
          <w:szCs w:val="30"/>
        </w:rPr>
        <w:t>Clishonda</w:t>
      </w:r>
      <w:proofErr w:type="spellEnd"/>
      <w:r w:rsidRPr="00A94F37">
        <w:rPr>
          <w:rFonts w:ascii="Calibri" w:hAnsi="Calibri" w:cs="Calibri"/>
          <w:color w:val="222222"/>
          <w:sz w:val="30"/>
          <w:szCs w:val="30"/>
        </w:rPr>
        <w:t xml:space="preserve">, Nevaeh, James Jr., Eric Jr., Victoria, Aryah, Journey, and Kairo. He is also survived by many </w:t>
      </w:r>
      <w:r w:rsidRPr="00A94F37">
        <w:rPr>
          <w:rFonts w:ascii="Calibri" w:hAnsi="Calibri" w:cs="Calibri"/>
          <w:color w:val="222222"/>
          <w:sz w:val="30"/>
          <w:szCs w:val="30"/>
        </w:rPr>
        <w:t>aunts, uncles</w:t>
      </w:r>
      <w:r w:rsidRPr="00A94F37">
        <w:rPr>
          <w:rFonts w:ascii="Calibri" w:hAnsi="Calibri" w:cs="Calibri"/>
          <w:color w:val="222222"/>
          <w:sz w:val="30"/>
          <w:szCs w:val="30"/>
        </w:rPr>
        <w:t xml:space="preserve">, cousins, friends, and his A3M family. He was loved by family and friends and will be missed by all who knew him. </w:t>
      </w:r>
    </w:p>
    <w:p w14:paraId="29636C60" w14:textId="044DC86E" w:rsidR="00A94F37" w:rsidRPr="00A94F37" w:rsidRDefault="00A94F37" w:rsidP="00A94F37">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Pr="00A94F37">
        <w:rPr>
          <w:rFonts w:ascii="Calibri" w:hAnsi="Calibri" w:cs="Calibri"/>
          <w:color w:val="222222"/>
          <w:sz w:val="30"/>
          <w:szCs w:val="30"/>
        </w:rPr>
        <w:t xml:space="preserve">A celebration of life honoring Dave will be held on Saturday, May 28, </w:t>
      </w:r>
      <w:proofErr w:type="gramStart"/>
      <w:r w:rsidRPr="00A94F37">
        <w:rPr>
          <w:rFonts w:ascii="Calibri" w:hAnsi="Calibri" w:cs="Calibri"/>
          <w:color w:val="222222"/>
          <w:sz w:val="30"/>
          <w:szCs w:val="30"/>
        </w:rPr>
        <w:t>2022</w:t>
      </w:r>
      <w:proofErr w:type="gramEnd"/>
      <w:r w:rsidRPr="00A94F37">
        <w:rPr>
          <w:rFonts w:ascii="Calibri" w:hAnsi="Calibri" w:cs="Calibri"/>
          <w:color w:val="222222"/>
          <w:sz w:val="30"/>
          <w:szCs w:val="30"/>
        </w:rPr>
        <w:t xml:space="preserve"> at First Assembly of God Church, 3001 US-51, Laplace, LA 70068. Visitation will begin at 9</w:t>
      </w:r>
      <w:proofErr w:type="gramStart"/>
      <w:r w:rsidRPr="00A94F37">
        <w:rPr>
          <w:rFonts w:ascii="Calibri" w:hAnsi="Calibri" w:cs="Calibri"/>
          <w:color w:val="222222"/>
          <w:sz w:val="30"/>
          <w:szCs w:val="30"/>
        </w:rPr>
        <w:t>am</w:t>
      </w:r>
      <w:proofErr w:type="gramEnd"/>
      <w:r w:rsidRPr="00A94F37">
        <w:rPr>
          <w:rFonts w:ascii="Calibri" w:hAnsi="Calibri" w:cs="Calibri"/>
          <w:color w:val="222222"/>
          <w:sz w:val="30"/>
          <w:szCs w:val="30"/>
        </w:rPr>
        <w:t xml:space="preserve"> until services begin at 11am. Interment to follow at St. John Memorial Gardens, 2205 W Airline Hwy., Laplace, LA 70068. </w:t>
      </w:r>
    </w:p>
    <w:p w14:paraId="782B5CE0" w14:textId="77777777" w:rsidR="00A94F37" w:rsidRPr="00A94F37" w:rsidRDefault="00A94F37" w:rsidP="00A94F37">
      <w:pPr>
        <w:spacing w:after="0" w:line="240" w:lineRule="auto"/>
        <w:rPr>
          <w:rFonts w:ascii="Calibri" w:hAnsi="Calibri" w:cs="Calibri"/>
          <w:color w:val="222222"/>
          <w:sz w:val="30"/>
          <w:szCs w:val="30"/>
        </w:rPr>
      </w:pPr>
    </w:p>
    <w:p w14:paraId="50BE2769" w14:textId="4479A09B" w:rsidR="001A56D8" w:rsidRPr="00A94F37" w:rsidRDefault="00A94F37" w:rsidP="00A94F37">
      <w:pPr>
        <w:spacing w:after="0" w:line="240" w:lineRule="auto"/>
        <w:rPr>
          <w:rFonts w:ascii="Calibri" w:hAnsi="Calibri" w:cs="Calibri"/>
          <w:sz w:val="30"/>
          <w:szCs w:val="30"/>
        </w:rPr>
      </w:pPr>
      <w:r w:rsidRPr="00A94F37">
        <w:rPr>
          <w:rFonts w:ascii="Calibri" w:hAnsi="Calibri" w:cs="Calibri"/>
          <w:color w:val="222222"/>
          <w:sz w:val="30"/>
          <w:szCs w:val="30"/>
        </w:rPr>
        <w:t xml:space="preserve">Treasures of Life Funeral Services, </w:t>
      </w:r>
      <w:r w:rsidRPr="00A94F37">
        <w:rPr>
          <w:rFonts w:ascii="Calibri" w:hAnsi="Calibri" w:cs="Calibri"/>
          <w:color w:val="222222"/>
          <w:sz w:val="30"/>
          <w:szCs w:val="30"/>
        </w:rPr>
        <w:t>G</w:t>
      </w:r>
      <w:r w:rsidRPr="00A94F37">
        <w:rPr>
          <w:rFonts w:ascii="Calibri" w:hAnsi="Calibri" w:cs="Calibri"/>
          <w:color w:val="222222"/>
          <w:sz w:val="30"/>
          <w:szCs w:val="30"/>
        </w:rPr>
        <w:t xml:space="preserve">ramercy, </w:t>
      </w:r>
      <w:r w:rsidRPr="00A94F37">
        <w:rPr>
          <w:rFonts w:ascii="Calibri" w:hAnsi="Calibri" w:cs="Calibri"/>
          <w:color w:val="222222"/>
          <w:sz w:val="30"/>
          <w:szCs w:val="30"/>
        </w:rPr>
        <w:t>Louisiana</w:t>
      </w:r>
    </w:p>
    <w:sectPr w:rsidR="001A56D8" w:rsidRPr="00A94F37" w:rsidSect="00A94F37">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D8"/>
    <w:rsid w:val="001A56D8"/>
    <w:rsid w:val="0041291A"/>
    <w:rsid w:val="00594D5F"/>
    <w:rsid w:val="009033AC"/>
    <w:rsid w:val="00A94F37"/>
    <w:rsid w:val="00D3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429"/>
  <w15:chartTrackingRefBased/>
  <w15:docId w15:val="{4E7879D1-4A3A-48CD-93BB-D7421FB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D8"/>
    <w:rPr>
      <w:rFonts w:eastAsiaTheme="majorEastAsia" w:cstheme="majorBidi"/>
      <w:color w:val="272727" w:themeColor="text1" w:themeTint="D8"/>
    </w:rPr>
  </w:style>
  <w:style w:type="paragraph" w:styleId="Title">
    <w:name w:val="Title"/>
    <w:basedOn w:val="Normal"/>
    <w:next w:val="Normal"/>
    <w:link w:val="TitleChar"/>
    <w:uiPriority w:val="10"/>
    <w:qFormat/>
    <w:rsid w:val="001A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D8"/>
    <w:pPr>
      <w:spacing w:before="160"/>
      <w:jc w:val="center"/>
    </w:pPr>
    <w:rPr>
      <w:i/>
      <w:iCs/>
      <w:color w:val="404040" w:themeColor="text1" w:themeTint="BF"/>
    </w:rPr>
  </w:style>
  <w:style w:type="character" w:customStyle="1" w:styleId="QuoteChar">
    <w:name w:val="Quote Char"/>
    <w:basedOn w:val="DefaultParagraphFont"/>
    <w:link w:val="Quote"/>
    <w:uiPriority w:val="29"/>
    <w:rsid w:val="001A56D8"/>
    <w:rPr>
      <w:i/>
      <w:iCs/>
      <w:color w:val="404040" w:themeColor="text1" w:themeTint="BF"/>
    </w:rPr>
  </w:style>
  <w:style w:type="paragraph" w:styleId="ListParagraph">
    <w:name w:val="List Paragraph"/>
    <w:basedOn w:val="Normal"/>
    <w:uiPriority w:val="34"/>
    <w:qFormat/>
    <w:rsid w:val="001A56D8"/>
    <w:pPr>
      <w:ind w:left="720"/>
      <w:contextualSpacing/>
    </w:pPr>
  </w:style>
  <w:style w:type="character" w:styleId="IntenseEmphasis">
    <w:name w:val="Intense Emphasis"/>
    <w:basedOn w:val="DefaultParagraphFont"/>
    <w:uiPriority w:val="21"/>
    <w:qFormat/>
    <w:rsid w:val="001A56D8"/>
    <w:rPr>
      <w:i/>
      <w:iCs/>
      <w:color w:val="0F4761" w:themeColor="accent1" w:themeShade="BF"/>
    </w:rPr>
  </w:style>
  <w:style w:type="paragraph" w:styleId="IntenseQuote">
    <w:name w:val="Intense Quote"/>
    <w:basedOn w:val="Normal"/>
    <w:next w:val="Normal"/>
    <w:link w:val="IntenseQuoteChar"/>
    <w:uiPriority w:val="30"/>
    <w:qFormat/>
    <w:rsid w:val="001A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D8"/>
    <w:rPr>
      <w:i/>
      <w:iCs/>
      <w:color w:val="0F4761" w:themeColor="accent1" w:themeShade="BF"/>
    </w:rPr>
  </w:style>
  <w:style w:type="character" w:styleId="IntenseReference">
    <w:name w:val="Intense Reference"/>
    <w:basedOn w:val="DefaultParagraphFont"/>
    <w:uiPriority w:val="32"/>
    <w:qFormat/>
    <w:rsid w:val="001A56D8"/>
    <w:rPr>
      <w:b/>
      <w:bCs/>
      <w:smallCaps/>
      <w:color w:val="0F4761" w:themeColor="accent1" w:themeShade="BF"/>
      <w:spacing w:val="5"/>
    </w:rPr>
  </w:style>
  <w:style w:type="paragraph" w:styleId="NormalWeb">
    <w:name w:val="Normal (Web)"/>
    <w:basedOn w:val="Normal"/>
    <w:uiPriority w:val="99"/>
    <w:semiHidden/>
    <w:unhideWhenUsed/>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A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6910">
      <w:bodyDiv w:val="1"/>
      <w:marLeft w:val="0"/>
      <w:marRight w:val="0"/>
      <w:marTop w:val="0"/>
      <w:marBottom w:val="0"/>
      <w:divBdr>
        <w:top w:val="none" w:sz="0" w:space="0" w:color="auto"/>
        <w:left w:val="none" w:sz="0" w:space="0" w:color="auto"/>
        <w:bottom w:val="none" w:sz="0" w:space="0" w:color="auto"/>
        <w:right w:val="none" w:sz="0" w:space="0" w:color="auto"/>
      </w:divBdr>
    </w:div>
    <w:div w:id="274098573">
      <w:bodyDiv w:val="1"/>
      <w:marLeft w:val="0"/>
      <w:marRight w:val="0"/>
      <w:marTop w:val="0"/>
      <w:marBottom w:val="0"/>
      <w:divBdr>
        <w:top w:val="none" w:sz="0" w:space="0" w:color="auto"/>
        <w:left w:val="none" w:sz="0" w:space="0" w:color="auto"/>
        <w:bottom w:val="none" w:sz="0" w:space="0" w:color="auto"/>
        <w:right w:val="none" w:sz="0" w:space="0" w:color="auto"/>
      </w:divBdr>
    </w:div>
    <w:div w:id="873229291">
      <w:bodyDiv w:val="1"/>
      <w:marLeft w:val="0"/>
      <w:marRight w:val="0"/>
      <w:marTop w:val="0"/>
      <w:marBottom w:val="0"/>
      <w:divBdr>
        <w:top w:val="none" w:sz="0" w:space="0" w:color="auto"/>
        <w:left w:val="none" w:sz="0" w:space="0" w:color="auto"/>
        <w:bottom w:val="none" w:sz="0" w:space="0" w:color="auto"/>
        <w:right w:val="none" w:sz="0" w:space="0" w:color="auto"/>
      </w:divBdr>
      <w:divsChild>
        <w:div w:id="1015039695">
          <w:marLeft w:val="1680"/>
          <w:marRight w:val="1680"/>
          <w:marTop w:val="0"/>
          <w:marBottom w:val="0"/>
          <w:divBdr>
            <w:top w:val="none" w:sz="0" w:space="0" w:color="auto"/>
            <w:left w:val="none" w:sz="0" w:space="0" w:color="auto"/>
            <w:bottom w:val="none" w:sz="0" w:space="0" w:color="auto"/>
            <w:right w:val="none" w:sz="0" w:space="0" w:color="auto"/>
          </w:divBdr>
        </w:div>
        <w:div w:id="435953522">
          <w:marLeft w:val="0"/>
          <w:marRight w:val="0"/>
          <w:marTop w:val="0"/>
          <w:marBottom w:val="0"/>
          <w:divBdr>
            <w:top w:val="none" w:sz="0" w:space="0" w:color="auto"/>
            <w:left w:val="none" w:sz="0" w:space="0" w:color="auto"/>
            <w:bottom w:val="none" w:sz="0" w:space="0" w:color="auto"/>
            <w:right w:val="none" w:sz="0" w:space="0" w:color="auto"/>
          </w:divBdr>
          <w:divsChild>
            <w:div w:id="487944394">
              <w:marLeft w:val="1680"/>
              <w:marRight w:val="1680"/>
              <w:marTop w:val="0"/>
              <w:marBottom w:val="0"/>
              <w:divBdr>
                <w:top w:val="none" w:sz="0" w:space="0" w:color="auto"/>
                <w:left w:val="none" w:sz="0" w:space="0" w:color="auto"/>
                <w:bottom w:val="none" w:sz="0" w:space="0" w:color="auto"/>
                <w:right w:val="none" w:sz="0" w:space="0" w:color="auto"/>
              </w:divBdr>
            </w:div>
          </w:divsChild>
        </w:div>
        <w:div w:id="1507204443">
          <w:marLeft w:val="1680"/>
          <w:marRight w:val="1680"/>
          <w:marTop w:val="0"/>
          <w:marBottom w:val="360"/>
          <w:divBdr>
            <w:top w:val="none" w:sz="0" w:space="0" w:color="auto"/>
            <w:left w:val="none" w:sz="0" w:space="0" w:color="auto"/>
            <w:bottom w:val="none" w:sz="0" w:space="0" w:color="auto"/>
            <w:right w:val="none" w:sz="0" w:space="0" w:color="auto"/>
          </w:divBdr>
        </w:div>
      </w:divsChild>
    </w:div>
    <w:div w:id="1532499934">
      <w:bodyDiv w:val="1"/>
      <w:marLeft w:val="0"/>
      <w:marRight w:val="0"/>
      <w:marTop w:val="0"/>
      <w:marBottom w:val="0"/>
      <w:divBdr>
        <w:top w:val="none" w:sz="0" w:space="0" w:color="auto"/>
        <w:left w:val="none" w:sz="0" w:space="0" w:color="auto"/>
        <w:bottom w:val="none" w:sz="0" w:space="0" w:color="auto"/>
        <w:right w:val="none" w:sz="0" w:space="0" w:color="auto"/>
      </w:divBdr>
    </w:div>
    <w:div w:id="1592352807">
      <w:bodyDiv w:val="1"/>
      <w:marLeft w:val="0"/>
      <w:marRight w:val="0"/>
      <w:marTop w:val="0"/>
      <w:marBottom w:val="0"/>
      <w:divBdr>
        <w:top w:val="none" w:sz="0" w:space="0" w:color="auto"/>
        <w:left w:val="none" w:sz="0" w:space="0" w:color="auto"/>
        <w:bottom w:val="none" w:sz="0" w:space="0" w:color="auto"/>
        <w:right w:val="none" w:sz="0" w:space="0" w:color="auto"/>
      </w:divBdr>
    </w:div>
    <w:div w:id="1858688888">
      <w:bodyDiv w:val="1"/>
      <w:marLeft w:val="0"/>
      <w:marRight w:val="0"/>
      <w:marTop w:val="0"/>
      <w:marBottom w:val="0"/>
      <w:divBdr>
        <w:top w:val="none" w:sz="0" w:space="0" w:color="auto"/>
        <w:left w:val="none" w:sz="0" w:space="0" w:color="auto"/>
        <w:bottom w:val="none" w:sz="0" w:space="0" w:color="auto"/>
        <w:right w:val="none" w:sz="0" w:space="0" w:color="auto"/>
      </w:divBdr>
    </w:div>
    <w:div w:id="2013334239">
      <w:bodyDiv w:val="1"/>
      <w:marLeft w:val="0"/>
      <w:marRight w:val="0"/>
      <w:marTop w:val="0"/>
      <w:marBottom w:val="0"/>
      <w:divBdr>
        <w:top w:val="none" w:sz="0" w:space="0" w:color="auto"/>
        <w:left w:val="none" w:sz="0" w:space="0" w:color="auto"/>
        <w:bottom w:val="none" w:sz="0" w:space="0" w:color="auto"/>
        <w:right w:val="none" w:sz="0" w:space="0" w:color="auto"/>
      </w:divBdr>
      <w:divsChild>
        <w:div w:id="813644356">
          <w:marLeft w:val="1680"/>
          <w:marRight w:val="1680"/>
          <w:marTop w:val="0"/>
          <w:marBottom w:val="0"/>
          <w:divBdr>
            <w:top w:val="none" w:sz="0" w:space="0" w:color="auto"/>
            <w:left w:val="none" w:sz="0" w:space="0" w:color="auto"/>
            <w:bottom w:val="none" w:sz="0" w:space="0" w:color="auto"/>
            <w:right w:val="none" w:sz="0" w:space="0" w:color="auto"/>
          </w:divBdr>
        </w:div>
        <w:div w:id="1984307709">
          <w:marLeft w:val="0"/>
          <w:marRight w:val="0"/>
          <w:marTop w:val="0"/>
          <w:marBottom w:val="0"/>
          <w:divBdr>
            <w:top w:val="none" w:sz="0" w:space="0" w:color="auto"/>
            <w:left w:val="none" w:sz="0" w:space="0" w:color="auto"/>
            <w:bottom w:val="none" w:sz="0" w:space="0" w:color="auto"/>
            <w:right w:val="none" w:sz="0" w:space="0" w:color="auto"/>
          </w:divBdr>
          <w:divsChild>
            <w:div w:id="1480852016">
              <w:marLeft w:val="1680"/>
              <w:marRight w:val="1680"/>
              <w:marTop w:val="0"/>
              <w:marBottom w:val="0"/>
              <w:divBdr>
                <w:top w:val="none" w:sz="0" w:space="0" w:color="auto"/>
                <w:left w:val="none" w:sz="0" w:space="0" w:color="auto"/>
                <w:bottom w:val="none" w:sz="0" w:space="0" w:color="auto"/>
                <w:right w:val="none" w:sz="0" w:space="0" w:color="auto"/>
              </w:divBdr>
            </w:div>
          </w:divsChild>
        </w:div>
        <w:div w:id="2027168353">
          <w:marLeft w:val="1680"/>
          <w:marRight w:val="1680"/>
          <w:marTop w:val="0"/>
          <w:marBottom w:val="360"/>
          <w:divBdr>
            <w:top w:val="none" w:sz="0" w:space="0" w:color="auto"/>
            <w:left w:val="none" w:sz="0" w:space="0" w:color="auto"/>
            <w:bottom w:val="none" w:sz="0" w:space="0" w:color="auto"/>
            <w:right w:val="none" w:sz="0" w:space="0" w:color="auto"/>
          </w:divBdr>
        </w:div>
      </w:divsChild>
    </w:div>
    <w:div w:id="20678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99CC-9505-4E60-8389-472B3DB8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2024-06-07T21:47:00Z</dcterms:created>
  <dcterms:modified xsi:type="dcterms:W3CDTF">2024-06-07T21:47:00Z</dcterms:modified>
</cp:coreProperties>
</file>