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A4FF" w14:textId="4B1CA45C" w:rsidR="001A56D8" w:rsidRDefault="009F1727" w:rsidP="009F1727">
      <w:pPr>
        <w:spacing w:after="0" w:line="240" w:lineRule="auto"/>
        <w:jc w:val="center"/>
        <w:rPr>
          <w:rFonts w:ascii="Calibri" w:hAnsi="Calibri" w:cs="Calibri"/>
          <w:sz w:val="40"/>
          <w:szCs w:val="40"/>
        </w:rPr>
      </w:pPr>
      <w:r>
        <w:rPr>
          <w:rFonts w:ascii="Calibri" w:hAnsi="Calibri" w:cs="Calibri"/>
          <w:sz w:val="40"/>
          <w:szCs w:val="40"/>
        </w:rPr>
        <w:t>Ricardo Sean Wallace</w:t>
      </w:r>
    </w:p>
    <w:p w14:paraId="72427F47" w14:textId="334E7958" w:rsidR="001A56D8" w:rsidRDefault="001471FE" w:rsidP="009F1727">
      <w:pPr>
        <w:spacing w:after="0" w:line="240" w:lineRule="auto"/>
        <w:jc w:val="center"/>
        <w:rPr>
          <w:rFonts w:ascii="Calibri" w:hAnsi="Calibri" w:cs="Calibri"/>
          <w:sz w:val="40"/>
          <w:szCs w:val="40"/>
        </w:rPr>
      </w:pPr>
      <w:r>
        <w:rPr>
          <w:rFonts w:ascii="Calibri" w:hAnsi="Calibri" w:cs="Calibri"/>
          <w:sz w:val="40"/>
          <w:szCs w:val="40"/>
        </w:rPr>
        <w:t>January 6, 1989</w:t>
      </w:r>
      <w:r w:rsidR="009F1727">
        <w:rPr>
          <w:rFonts w:ascii="Calibri" w:hAnsi="Calibri" w:cs="Calibri"/>
          <w:sz w:val="40"/>
          <w:szCs w:val="40"/>
        </w:rPr>
        <w:t xml:space="preserve"> – February 11, 2018</w:t>
      </w:r>
    </w:p>
    <w:p w14:paraId="23A6D71A" w14:textId="558753C2" w:rsidR="001471FE" w:rsidRDefault="001471FE" w:rsidP="001471FE">
      <w:pPr>
        <w:pStyle w:val="NormalWeb"/>
        <w:jc w:val="center"/>
      </w:pPr>
      <w:r>
        <w:rPr>
          <w:noProof/>
        </w:rPr>
        <w:drawing>
          <wp:inline distT="0" distB="0" distL="0" distR="0" wp14:anchorId="1DFA3A9A" wp14:editId="2811111D">
            <wp:extent cx="2771416" cy="1960422"/>
            <wp:effectExtent l="0" t="0" r="0" b="1905"/>
            <wp:docPr id="605471884" name="Picture 8" descr="Close-up of a stone with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1884" name="Picture 8" descr="Close-up of a stone with a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1822" cy="1974857"/>
                    </a:xfrm>
                    <a:prstGeom prst="rect">
                      <a:avLst/>
                    </a:prstGeom>
                    <a:noFill/>
                    <a:ln>
                      <a:noFill/>
                    </a:ln>
                  </pic:spPr>
                </pic:pic>
              </a:graphicData>
            </a:graphic>
          </wp:inline>
        </w:drawing>
      </w:r>
    </w:p>
    <w:p w14:paraId="26357580" w14:textId="067A1F7B" w:rsidR="009F1727" w:rsidRDefault="009F1727" w:rsidP="009F1727">
      <w:pPr>
        <w:pStyle w:val="NormalWeb"/>
        <w:jc w:val="center"/>
      </w:pPr>
    </w:p>
    <w:p w14:paraId="5A6FC4EA" w14:textId="0F6BADC9" w:rsidR="009F1727" w:rsidRDefault="009F1727" w:rsidP="009F1727">
      <w:pPr>
        <w:spacing w:after="0" w:line="240" w:lineRule="auto"/>
        <w:rPr>
          <w:rFonts w:ascii="Calibri" w:hAnsi="Calibri" w:cs="Calibri"/>
          <w:sz w:val="30"/>
          <w:szCs w:val="30"/>
        </w:rPr>
      </w:pPr>
      <w:r>
        <w:rPr>
          <w:rFonts w:ascii="Calibri" w:hAnsi="Calibri" w:cs="Calibri"/>
          <w:sz w:val="30"/>
          <w:szCs w:val="30"/>
        </w:rPr>
        <w:t xml:space="preserve">   </w:t>
      </w:r>
      <w:r w:rsidRPr="009F1727">
        <w:rPr>
          <w:rFonts w:ascii="Calibri" w:hAnsi="Calibri" w:cs="Calibri"/>
          <w:sz w:val="30"/>
          <w:szCs w:val="30"/>
        </w:rPr>
        <w:t>On Sunday, February 11, 2018, Ricardo Sean Wallace heeded the Master's call.</w:t>
      </w:r>
      <w:r>
        <w:rPr>
          <w:rFonts w:ascii="Calibri" w:hAnsi="Calibri" w:cs="Calibri"/>
          <w:sz w:val="30"/>
          <w:szCs w:val="30"/>
        </w:rPr>
        <w:t xml:space="preserve">  </w:t>
      </w:r>
      <w:r w:rsidRPr="009F1727">
        <w:rPr>
          <w:rFonts w:ascii="Calibri" w:hAnsi="Calibri" w:cs="Calibri"/>
          <w:sz w:val="30"/>
          <w:szCs w:val="30"/>
        </w:rPr>
        <w:t xml:space="preserve">Ricardo, 29 years old, a native of LaPlace, LA. Being a very quiet humble young man of very little </w:t>
      </w:r>
      <w:proofErr w:type="gramStart"/>
      <w:r w:rsidRPr="009F1727">
        <w:rPr>
          <w:rFonts w:ascii="Calibri" w:hAnsi="Calibri" w:cs="Calibri"/>
          <w:sz w:val="30"/>
          <w:szCs w:val="30"/>
        </w:rPr>
        <w:t>words</w:t>
      </w:r>
      <w:proofErr w:type="gramEnd"/>
      <w:r w:rsidRPr="009F1727">
        <w:rPr>
          <w:rFonts w:ascii="Calibri" w:hAnsi="Calibri" w:cs="Calibri"/>
          <w:sz w:val="30"/>
          <w:szCs w:val="30"/>
        </w:rPr>
        <w:t xml:space="preserve"> but a heart made of entirely selfless actions, he leaves to cherish his memories, his loving parents Barry Wallace and Dana Bardell Wallace, son Roman "Rocket" Wallace.</w:t>
      </w:r>
      <w:r>
        <w:rPr>
          <w:rFonts w:ascii="Calibri" w:hAnsi="Calibri" w:cs="Calibri"/>
          <w:sz w:val="30"/>
          <w:szCs w:val="30"/>
        </w:rPr>
        <w:t xml:space="preserve">  </w:t>
      </w:r>
      <w:r w:rsidRPr="009F1727">
        <w:rPr>
          <w:rFonts w:ascii="Calibri" w:hAnsi="Calibri" w:cs="Calibri"/>
          <w:sz w:val="30"/>
          <w:szCs w:val="30"/>
        </w:rPr>
        <w:t xml:space="preserve">Paternal grandmother, Daphne McClean and Maternal grandfather, Kenneth Bardell. Proud nephew of Margo Davis (Wendolyn); Kerri Santiago (Jose') of Sunset, LA; Kiandre Bardell, and Kennette Bardell. Devoted cousin of: Jade, Paige and Jordan Davis; Shelby, Travis, Miles and Jaren Santiago; Kash and </w:t>
      </w:r>
      <w:proofErr w:type="spellStart"/>
      <w:r w:rsidRPr="009F1727">
        <w:rPr>
          <w:rFonts w:ascii="Calibri" w:hAnsi="Calibri" w:cs="Calibri"/>
          <w:sz w:val="30"/>
          <w:szCs w:val="30"/>
        </w:rPr>
        <w:t>Kash'Mir</w:t>
      </w:r>
      <w:proofErr w:type="spellEnd"/>
      <w:r w:rsidRPr="009F1727">
        <w:rPr>
          <w:rFonts w:ascii="Calibri" w:hAnsi="Calibri" w:cs="Calibri"/>
          <w:sz w:val="30"/>
          <w:szCs w:val="30"/>
        </w:rPr>
        <w:t xml:space="preserve"> Foley, Kassidy Watkins and Kennedy Gerard. Devoted friend of: Jocelyn Hayes, Andre Williams, Chris McLaurin, </w:t>
      </w:r>
      <w:proofErr w:type="spellStart"/>
      <w:r w:rsidRPr="009F1727">
        <w:rPr>
          <w:rFonts w:ascii="Calibri" w:hAnsi="Calibri" w:cs="Calibri"/>
          <w:sz w:val="30"/>
          <w:szCs w:val="30"/>
        </w:rPr>
        <w:t>Coi</w:t>
      </w:r>
      <w:proofErr w:type="spellEnd"/>
      <w:r w:rsidRPr="009F1727">
        <w:rPr>
          <w:rFonts w:ascii="Calibri" w:hAnsi="Calibri" w:cs="Calibri"/>
          <w:sz w:val="30"/>
          <w:szCs w:val="30"/>
        </w:rPr>
        <w:t xml:space="preserve"> Baloney, Cardell Wallace, Carlin Farlough, Herman Farlough Jr., Nolan Noble, Jaris Scott, and Preston Poche III.</w:t>
      </w:r>
      <w:r>
        <w:rPr>
          <w:rFonts w:ascii="Calibri" w:hAnsi="Calibri" w:cs="Calibri"/>
          <w:sz w:val="30"/>
          <w:szCs w:val="30"/>
        </w:rPr>
        <w:t xml:space="preserve">  </w:t>
      </w:r>
      <w:r w:rsidRPr="009F1727">
        <w:rPr>
          <w:rFonts w:ascii="Calibri" w:hAnsi="Calibri" w:cs="Calibri"/>
          <w:sz w:val="30"/>
          <w:szCs w:val="30"/>
        </w:rPr>
        <w:t xml:space="preserve">Also survived by a host of aunts, uncles, </w:t>
      </w:r>
      <w:proofErr w:type="gramStart"/>
      <w:r w:rsidRPr="009F1727">
        <w:rPr>
          <w:rFonts w:ascii="Calibri" w:hAnsi="Calibri" w:cs="Calibri"/>
          <w:sz w:val="30"/>
          <w:szCs w:val="30"/>
        </w:rPr>
        <w:t>cousins</w:t>
      </w:r>
      <w:proofErr w:type="gramEnd"/>
      <w:r w:rsidRPr="009F1727">
        <w:rPr>
          <w:rFonts w:ascii="Calibri" w:hAnsi="Calibri" w:cs="Calibri"/>
          <w:sz w:val="30"/>
          <w:szCs w:val="30"/>
        </w:rPr>
        <w:t xml:space="preserve"> other relatives and friends.</w:t>
      </w:r>
      <w:r w:rsidRPr="009F1727">
        <w:rPr>
          <w:rFonts w:ascii="Calibri" w:hAnsi="Calibri" w:cs="Calibri"/>
          <w:sz w:val="30"/>
          <w:szCs w:val="30"/>
        </w:rPr>
        <w:br/>
      </w:r>
      <w:r>
        <w:rPr>
          <w:rFonts w:ascii="Calibri" w:hAnsi="Calibri" w:cs="Calibri"/>
          <w:sz w:val="30"/>
          <w:szCs w:val="30"/>
        </w:rPr>
        <w:t xml:space="preserve">   P</w:t>
      </w:r>
      <w:r w:rsidRPr="009F1727">
        <w:rPr>
          <w:rFonts w:ascii="Calibri" w:hAnsi="Calibri" w:cs="Calibri"/>
          <w:sz w:val="30"/>
          <w:szCs w:val="30"/>
        </w:rPr>
        <w:t>receded in death by his maternal grandmother: Corinne Bardell and paternal grandfather, Steven McClean.</w:t>
      </w:r>
      <w:r>
        <w:rPr>
          <w:rFonts w:ascii="Calibri" w:hAnsi="Calibri" w:cs="Calibri"/>
          <w:sz w:val="30"/>
          <w:szCs w:val="30"/>
        </w:rPr>
        <w:t xml:space="preserve">  </w:t>
      </w:r>
      <w:r w:rsidRPr="009F1727">
        <w:rPr>
          <w:rFonts w:ascii="Calibri" w:hAnsi="Calibri" w:cs="Calibri"/>
          <w:sz w:val="30"/>
          <w:szCs w:val="30"/>
        </w:rPr>
        <w:t>Joined in eternal rest with his best friend and brother Corin Wallace.</w:t>
      </w:r>
      <w:r w:rsidRPr="009F1727">
        <w:rPr>
          <w:rFonts w:ascii="Calibri" w:hAnsi="Calibri" w:cs="Calibri"/>
          <w:sz w:val="30"/>
          <w:szCs w:val="30"/>
        </w:rPr>
        <w:br/>
      </w:r>
      <w:r>
        <w:rPr>
          <w:rFonts w:ascii="Calibri" w:hAnsi="Calibri" w:cs="Calibri"/>
          <w:sz w:val="30"/>
          <w:szCs w:val="30"/>
        </w:rPr>
        <w:t xml:space="preserve">   </w:t>
      </w:r>
      <w:r w:rsidRPr="009F1727">
        <w:rPr>
          <w:rFonts w:ascii="Calibri" w:hAnsi="Calibri" w:cs="Calibri"/>
          <w:sz w:val="30"/>
          <w:szCs w:val="30"/>
        </w:rPr>
        <w:t xml:space="preserve">Relatives and friends of the family, also pastors, officers and members of New Wine Christian Fellowship of LaPlace, LA, and all neighboring churches are invited to attend the Celebration of Life service on Saturday February 24, 2018, at 11:00am at New Wine Christian Fellowship 1929 W. Airline Hwy. LaPlace, LA. Rev. Neil </w:t>
      </w:r>
      <w:proofErr w:type="gramStart"/>
      <w:r w:rsidRPr="009F1727">
        <w:rPr>
          <w:rFonts w:ascii="Calibri" w:hAnsi="Calibri" w:cs="Calibri"/>
          <w:sz w:val="30"/>
          <w:szCs w:val="30"/>
        </w:rPr>
        <w:t>Bernard ,is</w:t>
      </w:r>
      <w:proofErr w:type="gramEnd"/>
      <w:r w:rsidRPr="009F1727">
        <w:rPr>
          <w:rFonts w:ascii="Calibri" w:hAnsi="Calibri" w:cs="Calibri"/>
          <w:sz w:val="30"/>
          <w:szCs w:val="30"/>
        </w:rPr>
        <w:t xml:space="preserve"> the Pastor. Pastor Marc Allen Nelson Sr. is officiating. Interment in St. John Memorial Garden of LaPlace, LA. Visitation will be Friday February 23, </w:t>
      </w:r>
      <w:proofErr w:type="gramStart"/>
      <w:r w:rsidRPr="009F1727">
        <w:rPr>
          <w:rFonts w:ascii="Calibri" w:hAnsi="Calibri" w:cs="Calibri"/>
          <w:sz w:val="30"/>
          <w:szCs w:val="30"/>
        </w:rPr>
        <w:t>2018</w:t>
      </w:r>
      <w:proofErr w:type="gramEnd"/>
      <w:r w:rsidRPr="009F1727">
        <w:rPr>
          <w:rFonts w:ascii="Calibri" w:hAnsi="Calibri" w:cs="Calibri"/>
          <w:sz w:val="30"/>
          <w:szCs w:val="30"/>
        </w:rPr>
        <w:t xml:space="preserve"> from 3pm to 5pm at Bardell's Mortuary 3856 Hwy. 44 Mount Airy, LA, and on Saturday February 24, 2018 from 9:00am until service time, at New Wine Christian Fellowship.</w:t>
      </w:r>
      <w:r w:rsidRPr="009F1727">
        <w:rPr>
          <w:rFonts w:ascii="Calibri" w:hAnsi="Calibri" w:cs="Calibri"/>
          <w:sz w:val="30"/>
          <w:szCs w:val="30"/>
        </w:rPr>
        <w:br/>
      </w:r>
      <w:r w:rsidRPr="009F1727">
        <w:rPr>
          <w:rFonts w:ascii="Calibri" w:hAnsi="Calibri" w:cs="Calibri"/>
          <w:sz w:val="30"/>
          <w:szCs w:val="30"/>
        </w:rPr>
        <w:br/>
        <w:t>The New Orleans Advocate</w:t>
      </w:r>
      <w:r>
        <w:rPr>
          <w:rFonts w:ascii="Calibri" w:hAnsi="Calibri" w:cs="Calibri"/>
          <w:sz w:val="30"/>
          <w:szCs w:val="30"/>
        </w:rPr>
        <w:t>, Louisiana</w:t>
      </w:r>
    </w:p>
    <w:p w14:paraId="50BE2769" w14:textId="514ACAF2" w:rsidR="001A56D8" w:rsidRPr="009F1727" w:rsidRDefault="009F1727" w:rsidP="009F1727">
      <w:pPr>
        <w:spacing w:after="0" w:line="240" w:lineRule="auto"/>
        <w:rPr>
          <w:rFonts w:ascii="Calibri" w:hAnsi="Calibri" w:cs="Calibri"/>
          <w:sz w:val="30"/>
          <w:szCs w:val="30"/>
        </w:rPr>
      </w:pPr>
      <w:r w:rsidRPr="009F1727">
        <w:rPr>
          <w:rFonts w:ascii="Calibri" w:hAnsi="Calibri" w:cs="Calibri"/>
          <w:sz w:val="30"/>
          <w:szCs w:val="30"/>
        </w:rPr>
        <w:t>Feb. 21 to Feb. 24, 2018</w:t>
      </w:r>
    </w:p>
    <w:sectPr w:rsidR="001A56D8" w:rsidRPr="009F1727" w:rsidSect="009F17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D8"/>
    <w:rsid w:val="001471FE"/>
    <w:rsid w:val="001A56D8"/>
    <w:rsid w:val="0041291A"/>
    <w:rsid w:val="00594D5F"/>
    <w:rsid w:val="009033AC"/>
    <w:rsid w:val="009F1727"/>
    <w:rsid w:val="00A94F37"/>
    <w:rsid w:val="00D3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429"/>
  <w15:chartTrackingRefBased/>
  <w15:docId w15:val="{4E7879D1-4A3A-48CD-93BB-D7421FB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D8"/>
    <w:rPr>
      <w:rFonts w:eastAsiaTheme="majorEastAsia" w:cstheme="majorBidi"/>
      <w:color w:val="272727" w:themeColor="text1" w:themeTint="D8"/>
    </w:rPr>
  </w:style>
  <w:style w:type="paragraph" w:styleId="Title">
    <w:name w:val="Title"/>
    <w:basedOn w:val="Normal"/>
    <w:next w:val="Normal"/>
    <w:link w:val="TitleChar"/>
    <w:uiPriority w:val="10"/>
    <w:qFormat/>
    <w:rsid w:val="001A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D8"/>
    <w:pPr>
      <w:spacing w:before="160"/>
      <w:jc w:val="center"/>
    </w:pPr>
    <w:rPr>
      <w:i/>
      <w:iCs/>
      <w:color w:val="404040" w:themeColor="text1" w:themeTint="BF"/>
    </w:rPr>
  </w:style>
  <w:style w:type="character" w:customStyle="1" w:styleId="QuoteChar">
    <w:name w:val="Quote Char"/>
    <w:basedOn w:val="DefaultParagraphFont"/>
    <w:link w:val="Quote"/>
    <w:uiPriority w:val="29"/>
    <w:rsid w:val="001A56D8"/>
    <w:rPr>
      <w:i/>
      <w:iCs/>
      <w:color w:val="404040" w:themeColor="text1" w:themeTint="BF"/>
    </w:rPr>
  </w:style>
  <w:style w:type="paragraph" w:styleId="ListParagraph">
    <w:name w:val="List Paragraph"/>
    <w:basedOn w:val="Normal"/>
    <w:uiPriority w:val="34"/>
    <w:qFormat/>
    <w:rsid w:val="001A56D8"/>
    <w:pPr>
      <w:ind w:left="720"/>
      <w:contextualSpacing/>
    </w:pPr>
  </w:style>
  <w:style w:type="character" w:styleId="IntenseEmphasis">
    <w:name w:val="Intense Emphasis"/>
    <w:basedOn w:val="DefaultParagraphFont"/>
    <w:uiPriority w:val="21"/>
    <w:qFormat/>
    <w:rsid w:val="001A56D8"/>
    <w:rPr>
      <w:i/>
      <w:iCs/>
      <w:color w:val="0F4761" w:themeColor="accent1" w:themeShade="BF"/>
    </w:rPr>
  </w:style>
  <w:style w:type="paragraph" w:styleId="IntenseQuote">
    <w:name w:val="Intense Quote"/>
    <w:basedOn w:val="Normal"/>
    <w:next w:val="Normal"/>
    <w:link w:val="IntenseQuoteChar"/>
    <w:uiPriority w:val="30"/>
    <w:qFormat/>
    <w:rsid w:val="001A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D8"/>
    <w:rPr>
      <w:i/>
      <w:iCs/>
      <w:color w:val="0F4761" w:themeColor="accent1" w:themeShade="BF"/>
    </w:rPr>
  </w:style>
  <w:style w:type="character" w:styleId="IntenseReference">
    <w:name w:val="Intense Reference"/>
    <w:basedOn w:val="DefaultParagraphFont"/>
    <w:uiPriority w:val="32"/>
    <w:qFormat/>
    <w:rsid w:val="001A56D8"/>
    <w:rPr>
      <w:b/>
      <w:bCs/>
      <w:smallCaps/>
      <w:color w:val="0F4761" w:themeColor="accent1" w:themeShade="BF"/>
      <w:spacing w:val="5"/>
    </w:rPr>
  </w:style>
  <w:style w:type="paragraph" w:styleId="NormalWeb">
    <w:name w:val="Normal (Web)"/>
    <w:basedOn w:val="Normal"/>
    <w:uiPriority w:val="99"/>
    <w:unhideWhenUsed/>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6910">
      <w:bodyDiv w:val="1"/>
      <w:marLeft w:val="0"/>
      <w:marRight w:val="0"/>
      <w:marTop w:val="0"/>
      <w:marBottom w:val="0"/>
      <w:divBdr>
        <w:top w:val="none" w:sz="0" w:space="0" w:color="auto"/>
        <w:left w:val="none" w:sz="0" w:space="0" w:color="auto"/>
        <w:bottom w:val="none" w:sz="0" w:space="0" w:color="auto"/>
        <w:right w:val="none" w:sz="0" w:space="0" w:color="auto"/>
      </w:divBdr>
    </w:div>
    <w:div w:id="274098573">
      <w:bodyDiv w:val="1"/>
      <w:marLeft w:val="0"/>
      <w:marRight w:val="0"/>
      <w:marTop w:val="0"/>
      <w:marBottom w:val="0"/>
      <w:divBdr>
        <w:top w:val="none" w:sz="0" w:space="0" w:color="auto"/>
        <w:left w:val="none" w:sz="0" w:space="0" w:color="auto"/>
        <w:bottom w:val="none" w:sz="0" w:space="0" w:color="auto"/>
        <w:right w:val="none" w:sz="0" w:space="0" w:color="auto"/>
      </w:divBdr>
    </w:div>
    <w:div w:id="873229291">
      <w:bodyDiv w:val="1"/>
      <w:marLeft w:val="0"/>
      <w:marRight w:val="0"/>
      <w:marTop w:val="0"/>
      <w:marBottom w:val="0"/>
      <w:divBdr>
        <w:top w:val="none" w:sz="0" w:space="0" w:color="auto"/>
        <w:left w:val="none" w:sz="0" w:space="0" w:color="auto"/>
        <w:bottom w:val="none" w:sz="0" w:space="0" w:color="auto"/>
        <w:right w:val="none" w:sz="0" w:space="0" w:color="auto"/>
      </w:divBdr>
      <w:divsChild>
        <w:div w:id="1015039695">
          <w:marLeft w:val="1680"/>
          <w:marRight w:val="1680"/>
          <w:marTop w:val="0"/>
          <w:marBottom w:val="0"/>
          <w:divBdr>
            <w:top w:val="none" w:sz="0" w:space="0" w:color="auto"/>
            <w:left w:val="none" w:sz="0" w:space="0" w:color="auto"/>
            <w:bottom w:val="none" w:sz="0" w:space="0" w:color="auto"/>
            <w:right w:val="none" w:sz="0" w:space="0" w:color="auto"/>
          </w:divBdr>
        </w:div>
        <w:div w:id="435953522">
          <w:marLeft w:val="0"/>
          <w:marRight w:val="0"/>
          <w:marTop w:val="0"/>
          <w:marBottom w:val="0"/>
          <w:divBdr>
            <w:top w:val="none" w:sz="0" w:space="0" w:color="auto"/>
            <w:left w:val="none" w:sz="0" w:space="0" w:color="auto"/>
            <w:bottom w:val="none" w:sz="0" w:space="0" w:color="auto"/>
            <w:right w:val="none" w:sz="0" w:space="0" w:color="auto"/>
          </w:divBdr>
          <w:divsChild>
            <w:div w:id="487944394">
              <w:marLeft w:val="1680"/>
              <w:marRight w:val="1680"/>
              <w:marTop w:val="0"/>
              <w:marBottom w:val="0"/>
              <w:divBdr>
                <w:top w:val="none" w:sz="0" w:space="0" w:color="auto"/>
                <w:left w:val="none" w:sz="0" w:space="0" w:color="auto"/>
                <w:bottom w:val="none" w:sz="0" w:space="0" w:color="auto"/>
                <w:right w:val="none" w:sz="0" w:space="0" w:color="auto"/>
              </w:divBdr>
            </w:div>
          </w:divsChild>
        </w:div>
        <w:div w:id="1507204443">
          <w:marLeft w:val="1680"/>
          <w:marRight w:val="1680"/>
          <w:marTop w:val="0"/>
          <w:marBottom w:val="360"/>
          <w:divBdr>
            <w:top w:val="none" w:sz="0" w:space="0" w:color="auto"/>
            <w:left w:val="none" w:sz="0" w:space="0" w:color="auto"/>
            <w:bottom w:val="none" w:sz="0" w:space="0" w:color="auto"/>
            <w:right w:val="none" w:sz="0" w:space="0" w:color="auto"/>
          </w:divBdr>
        </w:div>
      </w:divsChild>
    </w:div>
    <w:div w:id="1532499934">
      <w:bodyDiv w:val="1"/>
      <w:marLeft w:val="0"/>
      <w:marRight w:val="0"/>
      <w:marTop w:val="0"/>
      <w:marBottom w:val="0"/>
      <w:divBdr>
        <w:top w:val="none" w:sz="0" w:space="0" w:color="auto"/>
        <w:left w:val="none" w:sz="0" w:space="0" w:color="auto"/>
        <w:bottom w:val="none" w:sz="0" w:space="0" w:color="auto"/>
        <w:right w:val="none" w:sz="0" w:space="0" w:color="auto"/>
      </w:divBdr>
    </w:div>
    <w:div w:id="1592352807">
      <w:bodyDiv w:val="1"/>
      <w:marLeft w:val="0"/>
      <w:marRight w:val="0"/>
      <w:marTop w:val="0"/>
      <w:marBottom w:val="0"/>
      <w:divBdr>
        <w:top w:val="none" w:sz="0" w:space="0" w:color="auto"/>
        <w:left w:val="none" w:sz="0" w:space="0" w:color="auto"/>
        <w:bottom w:val="none" w:sz="0" w:space="0" w:color="auto"/>
        <w:right w:val="none" w:sz="0" w:space="0" w:color="auto"/>
      </w:divBdr>
    </w:div>
    <w:div w:id="1657149519">
      <w:bodyDiv w:val="1"/>
      <w:marLeft w:val="0"/>
      <w:marRight w:val="0"/>
      <w:marTop w:val="0"/>
      <w:marBottom w:val="0"/>
      <w:divBdr>
        <w:top w:val="none" w:sz="0" w:space="0" w:color="auto"/>
        <w:left w:val="none" w:sz="0" w:space="0" w:color="auto"/>
        <w:bottom w:val="none" w:sz="0" w:space="0" w:color="auto"/>
        <w:right w:val="none" w:sz="0" w:space="0" w:color="auto"/>
      </w:divBdr>
    </w:div>
    <w:div w:id="1858688888">
      <w:bodyDiv w:val="1"/>
      <w:marLeft w:val="0"/>
      <w:marRight w:val="0"/>
      <w:marTop w:val="0"/>
      <w:marBottom w:val="0"/>
      <w:divBdr>
        <w:top w:val="none" w:sz="0" w:space="0" w:color="auto"/>
        <w:left w:val="none" w:sz="0" w:space="0" w:color="auto"/>
        <w:bottom w:val="none" w:sz="0" w:space="0" w:color="auto"/>
        <w:right w:val="none" w:sz="0" w:space="0" w:color="auto"/>
      </w:divBdr>
    </w:div>
    <w:div w:id="2013334239">
      <w:bodyDiv w:val="1"/>
      <w:marLeft w:val="0"/>
      <w:marRight w:val="0"/>
      <w:marTop w:val="0"/>
      <w:marBottom w:val="0"/>
      <w:divBdr>
        <w:top w:val="none" w:sz="0" w:space="0" w:color="auto"/>
        <w:left w:val="none" w:sz="0" w:space="0" w:color="auto"/>
        <w:bottom w:val="none" w:sz="0" w:space="0" w:color="auto"/>
        <w:right w:val="none" w:sz="0" w:space="0" w:color="auto"/>
      </w:divBdr>
      <w:divsChild>
        <w:div w:id="813644356">
          <w:marLeft w:val="1680"/>
          <w:marRight w:val="1680"/>
          <w:marTop w:val="0"/>
          <w:marBottom w:val="0"/>
          <w:divBdr>
            <w:top w:val="none" w:sz="0" w:space="0" w:color="auto"/>
            <w:left w:val="none" w:sz="0" w:space="0" w:color="auto"/>
            <w:bottom w:val="none" w:sz="0" w:space="0" w:color="auto"/>
            <w:right w:val="none" w:sz="0" w:space="0" w:color="auto"/>
          </w:divBdr>
        </w:div>
        <w:div w:id="1984307709">
          <w:marLeft w:val="0"/>
          <w:marRight w:val="0"/>
          <w:marTop w:val="0"/>
          <w:marBottom w:val="0"/>
          <w:divBdr>
            <w:top w:val="none" w:sz="0" w:space="0" w:color="auto"/>
            <w:left w:val="none" w:sz="0" w:space="0" w:color="auto"/>
            <w:bottom w:val="none" w:sz="0" w:space="0" w:color="auto"/>
            <w:right w:val="none" w:sz="0" w:space="0" w:color="auto"/>
          </w:divBdr>
          <w:divsChild>
            <w:div w:id="1480852016">
              <w:marLeft w:val="1680"/>
              <w:marRight w:val="1680"/>
              <w:marTop w:val="0"/>
              <w:marBottom w:val="0"/>
              <w:divBdr>
                <w:top w:val="none" w:sz="0" w:space="0" w:color="auto"/>
                <w:left w:val="none" w:sz="0" w:space="0" w:color="auto"/>
                <w:bottom w:val="none" w:sz="0" w:space="0" w:color="auto"/>
                <w:right w:val="none" w:sz="0" w:space="0" w:color="auto"/>
              </w:divBdr>
            </w:div>
          </w:divsChild>
        </w:div>
        <w:div w:id="2027168353">
          <w:marLeft w:val="1680"/>
          <w:marRight w:val="1680"/>
          <w:marTop w:val="0"/>
          <w:marBottom w:val="360"/>
          <w:divBdr>
            <w:top w:val="none" w:sz="0" w:space="0" w:color="auto"/>
            <w:left w:val="none" w:sz="0" w:space="0" w:color="auto"/>
            <w:bottom w:val="none" w:sz="0" w:space="0" w:color="auto"/>
            <w:right w:val="none" w:sz="0" w:space="0" w:color="auto"/>
          </w:divBdr>
        </w:div>
      </w:divsChild>
    </w:div>
    <w:div w:id="2067803191">
      <w:bodyDiv w:val="1"/>
      <w:marLeft w:val="0"/>
      <w:marRight w:val="0"/>
      <w:marTop w:val="0"/>
      <w:marBottom w:val="0"/>
      <w:divBdr>
        <w:top w:val="none" w:sz="0" w:space="0" w:color="auto"/>
        <w:left w:val="none" w:sz="0" w:space="0" w:color="auto"/>
        <w:bottom w:val="none" w:sz="0" w:space="0" w:color="auto"/>
        <w:right w:val="none" w:sz="0" w:space="0" w:color="auto"/>
      </w:divBdr>
    </w:div>
    <w:div w:id="20701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99CC-9505-4E60-8389-472B3DB8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2024-06-07T21:59:00Z</dcterms:created>
  <dcterms:modified xsi:type="dcterms:W3CDTF">2024-06-07T22:03:00Z</dcterms:modified>
</cp:coreProperties>
</file>