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40" w:rsidRPr="00890638" w:rsidRDefault="008124F1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David Craig Walter</w:t>
      </w:r>
    </w:p>
    <w:p w:rsidR="00890638" w:rsidRPr="00890638" w:rsidRDefault="00872680" w:rsidP="00890638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August </w:t>
      </w:r>
      <w:r w:rsidR="008124F1">
        <w:rPr>
          <w:rFonts w:cstheme="minorHAnsi"/>
          <w:sz w:val="40"/>
          <w:szCs w:val="40"/>
        </w:rPr>
        <w:t>24, 1953 – August 23, 2009</w:t>
      </w:r>
    </w:p>
    <w:p w:rsidR="00890638" w:rsidRPr="00890638" w:rsidRDefault="00890638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890638" w:rsidRPr="001720B6" w:rsidRDefault="008124F1" w:rsidP="00890638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4548037" cy="5562600"/>
            <wp:effectExtent l="0" t="0" r="508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ters, Craig, Lillian, Davi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037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21D5" w:rsidRPr="008124F1" w:rsidRDefault="001A783F" w:rsidP="008021D5">
      <w:pPr>
        <w:jc w:val="center"/>
        <w:rPr>
          <w:rFonts w:eastAsia="Times New Roman" w:cstheme="minorHAnsi"/>
          <w:sz w:val="28"/>
          <w:szCs w:val="28"/>
        </w:rPr>
      </w:pPr>
      <w:r w:rsidRPr="008124F1">
        <w:rPr>
          <w:rFonts w:eastAsia="Times New Roman" w:cstheme="minorHAnsi"/>
          <w:sz w:val="28"/>
          <w:szCs w:val="28"/>
        </w:rPr>
        <w:t>Photo by Team T Lo</w:t>
      </w:r>
    </w:p>
    <w:p w:rsidR="008124F1" w:rsidRPr="008124F1" w:rsidRDefault="008124F1" w:rsidP="008124F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124F1">
        <w:rPr>
          <w:rFonts w:eastAsia="Times New Roman" w:cstheme="minorHAnsi"/>
          <w:sz w:val="28"/>
          <w:szCs w:val="28"/>
        </w:rPr>
        <w:t xml:space="preserve">David Craig Walter, a retired pharmacist with LSU Earl K. Long Medical Center, died Sunday, Aug. 23, 2009. He was 55, a resident of Prairieville and native of </w:t>
      </w:r>
      <w:proofErr w:type="spellStart"/>
      <w:r w:rsidRPr="008124F1">
        <w:rPr>
          <w:rFonts w:eastAsia="Times New Roman" w:cstheme="minorHAnsi"/>
          <w:sz w:val="28"/>
          <w:szCs w:val="28"/>
        </w:rPr>
        <w:t>LaPlace</w:t>
      </w:r>
      <w:proofErr w:type="spellEnd"/>
      <w:r w:rsidRPr="008124F1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8124F1">
        <w:rPr>
          <w:rFonts w:eastAsia="Times New Roman" w:cstheme="minorHAnsi"/>
          <w:sz w:val="28"/>
          <w:szCs w:val="28"/>
        </w:rPr>
        <w:t xml:space="preserve">Interment in St. John Memorial Cemetery, </w:t>
      </w:r>
      <w:proofErr w:type="spellStart"/>
      <w:r w:rsidRPr="008124F1">
        <w:rPr>
          <w:rFonts w:eastAsia="Times New Roman" w:cstheme="minorHAnsi"/>
          <w:sz w:val="28"/>
          <w:szCs w:val="28"/>
        </w:rPr>
        <w:t>LaPlace</w:t>
      </w:r>
      <w:proofErr w:type="spellEnd"/>
      <w:r w:rsidRPr="008124F1">
        <w:rPr>
          <w:rFonts w:eastAsia="Times New Roman" w:cstheme="minorHAnsi"/>
          <w:sz w:val="28"/>
          <w:szCs w:val="28"/>
        </w:rPr>
        <w:t>.</w:t>
      </w:r>
      <w:proofErr w:type="gramEnd"/>
    </w:p>
    <w:p w:rsidR="008124F1" w:rsidRPr="008124F1" w:rsidRDefault="008124F1" w:rsidP="008124F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124F1" w:rsidRPr="008124F1" w:rsidRDefault="008124F1" w:rsidP="008124F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124F1">
        <w:rPr>
          <w:rFonts w:eastAsia="Times New Roman" w:cstheme="minorHAnsi"/>
          <w:sz w:val="28"/>
          <w:szCs w:val="28"/>
        </w:rPr>
        <w:t>Gonzales Weekly Citizen (Ascension, LA) - Friday, August 28, 2009</w:t>
      </w:r>
    </w:p>
    <w:p w:rsidR="00E83A63" w:rsidRPr="008124F1" w:rsidRDefault="00E83A63" w:rsidP="00E15746">
      <w:pPr>
        <w:spacing w:after="0" w:line="240" w:lineRule="auto"/>
        <w:rPr>
          <w:rFonts w:cstheme="minorHAnsi"/>
          <w:sz w:val="28"/>
          <w:szCs w:val="28"/>
        </w:rPr>
      </w:pPr>
      <w:r w:rsidRPr="008124F1">
        <w:rPr>
          <w:rFonts w:eastAsia="Times New Roman" w:cstheme="minorHAnsi"/>
          <w:sz w:val="28"/>
          <w:szCs w:val="28"/>
        </w:rPr>
        <w:t>Contributed by Jane Edson</w:t>
      </w:r>
    </w:p>
    <w:sectPr w:rsidR="00E83A63" w:rsidRPr="00812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8"/>
    <w:rsid w:val="001720B6"/>
    <w:rsid w:val="001A783F"/>
    <w:rsid w:val="001C257C"/>
    <w:rsid w:val="001D0D53"/>
    <w:rsid w:val="0027583D"/>
    <w:rsid w:val="002C1CA4"/>
    <w:rsid w:val="004779EE"/>
    <w:rsid w:val="00697293"/>
    <w:rsid w:val="00770AF0"/>
    <w:rsid w:val="008021D5"/>
    <w:rsid w:val="008124F1"/>
    <w:rsid w:val="00872680"/>
    <w:rsid w:val="00890514"/>
    <w:rsid w:val="00890638"/>
    <w:rsid w:val="00985240"/>
    <w:rsid w:val="00986065"/>
    <w:rsid w:val="00D10A5C"/>
    <w:rsid w:val="00E15746"/>
    <w:rsid w:val="00E62760"/>
    <w:rsid w:val="00E83A63"/>
    <w:rsid w:val="00F61086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  <w:style w:type="character" w:customStyle="1" w:styleId="yiv0160861447">
    <w:name w:val="yiv0160861447"/>
    <w:basedOn w:val="DefaultParagraphFont"/>
    <w:rsid w:val="00E62760"/>
  </w:style>
  <w:style w:type="character" w:styleId="Hyperlink">
    <w:name w:val="Hyperlink"/>
    <w:basedOn w:val="DefaultParagraphFont"/>
    <w:uiPriority w:val="99"/>
    <w:semiHidden/>
    <w:unhideWhenUsed/>
    <w:rsid w:val="001720B6"/>
    <w:rPr>
      <w:color w:val="0000FF"/>
      <w:u w:val="single"/>
    </w:rPr>
  </w:style>
  <w:style w:type="character" w:customStyle="1" w:styleId="yiv2043948101">
    <w:name w:val="yiv2043948101"/>
    <w:basedOn w:val="DefaultParagraphFont"/>
    <w:rsid w:val="001720B6"/>
  </w:style>
  <w:style w:type="character" w:customStyle="1" w:styleId="yiv4735079267">
    <w:name w:val="yiv4735079267"/>
    <w:basedOn w:val="DefaultParagraphFont"/>
    <w:rsid w:val="00E15746"/>
  </w:style>
  <w:style w:type="character" w:customStyle="1" w:styleId="yiv6351244901">
    <w:name w:val="yiv6351244901"/>
    <w:basedOn w:val="DefaultParagraphFont"/>
    <w:rsid w:val="00E15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4576674070">
    <w:name w:val="yiv4576674070"/>
    <w:basedOn w:val="DefaultParagraphFont"/>
    <w:rsid w:val="00890638"/>
  </w:style>
  <w:style w:type="paragraph" w:styleId="BalloonText">
    <w:name w:val="Balloon Text"/>
    <w:basedOn w:val="Normal"/>
    <w:link w:val="BalloonTextChar"/>
    <w:uiPriority w:val="99"/>
    <w:semiHidden/>
    <w:unhideWhenUsed/>
    <w:rsid w:val="008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638"/>
    <w:rPr>
      <w:rFonts w:ascii="Tahoma" w:hAnsi="Tahoma" w:cs="Tahoma"/>
      <w:sz w:val="16"/>
      <w:szCs w:val="16"/>
    </w:rPr>
  </w:style>
  <w:style w:type="character" w:customStyle="1" w:styleId="yiv7244525019">
    <w:name w:val="yiv7244525019"/>
    <w:basedOn w:val="DefaultParagraphFont"/>
    <w:rsid w:val="00890514"/>
  </w:style>
  <w:style w:type="character" w:customStyle="1" w:styleId="yiv0160861447">
    <w:name w:val="yiv0160861447"/>
    <w:basedOn w:val="DefaultParagraphFont"/>
    <w:rsid w:val="00E62760"/>
  </w:style>
  <w:style w:type="character" w:styleId="Hyperlink">
    <w:name w:val="Hyperlink"/>
    <w:basedOn w:val="DefaultParagraphFont"/>
    <w:uiPriority w:val="99"/>
    <w:semiHidden/>
    <w:unhideWhenUsed/>
    <w:rsid w:val="001720B6"/>
    <w:rPr>
      <w:color w:val="0000FF"/>
      <w:u w:val="single"/>
    </w:rPr>
  </w:style>
  <w:style w:type="character" w:customStyle="1" w:styleId="yiv2043948101">
    <w:name w:val="yiv2043948101"/>
    <w:basedOn w:val="DefaultParagraphFont"/>
    <w:rsid w:val="001720B6"/>
  </w:style>
  <w:style w:type="character" w:customStyle="1" w:styleId="yiv4735079267">
    <w:name w:val="yiv4735079267"/>
    <w:basedOn w:val="DefaultParagraphFont"/>
    <w:rsid w:val="00E15746"/>
  </w:style>
  <w:style w:type="character" w:customStyle="1" w:styleId="yiv6351244901">
    <w:name w:val="yiv6351244901"/>
    <w:basedOn w:val="DefaultParagraphFont"/>
    <w:rsid w:val="00E1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32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1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34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1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9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45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2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87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3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06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5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0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7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32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24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37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18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9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4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50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1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56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9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66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3429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9673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2018-08-09T00:25:00Z</dcterms:created>
  <dcterms:modified xsi:type="dcterms:W3CDTF">2018-08-09T00:25:00Z</dcterms:modified>
</cp:coreProperties>
</file>