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2DE87" w14:textId="24260EF7" w:rsidR="00803AEE" w:rsidRPr="00803AEE" w:rsidRDefault="00B4653D" w:rsidP="00DD5C01">
      <w:pPr>
        <w:spacing w:after="0" w:line="240" w:lineRule="auto"/>
        <w:jc w:val="center"/>
        <w:rPr>
          <w:rFonts w:ascii="Calibri" w:hAnsi="Calibri" w:cs="Calibri"/>
          <w:sz w:val="40"/>
          <w:szCs w:val="40"/>
        </w:rPr>
      </w:pPr>
      <w:r>
        <w:rPr>
          <w:rFonts w:ascii="Calibri" w:hAnsi="Calibri" w:cs="Calibri"/>
          <w:sz w:val="40"/>
          <w:szCs w:val="40"/>
        </w:rPr>
        <w:t>Myrtle</w:t>
      </w:r>
      <w:r w:rsidR="00F6402C">
        <w:rPr>
          <w:rFonts w:ascii="Calibri" w:hAnsi="Calibri" w:cs="Calibri"/>
          <w:sz w:val="40"/>
          <w:szCs w:val="40"/>
        </w:rPr>
        <w:t xml:space="preserve"> (Millet) Weber</w:t>
      </w:r>
    </w:p>
    <w:p w14:paraId="0ACC8D25" w14:textId="1F96FFE6" w:rsidR="00803AEE" w:rsidRDefault="00B4653D" w:rsidP="00DD5C01">
      <w:pPr>
        <w:spacing w:after="0" w:line="240" w:lineRule="auto"/>
        <w:jc w:val="center"/>
        <w:rPr>
          <w:rFonts w:ascii="Calibri" w:hAnsi="Calibri" w:cs="Calibri"/>
          <w:sz w:val="40"/>
          <w:szCs w:val="40"/>
        </w:rPr>
      </w:pPr>
      <w:r>
        <w:rPr>
          <w:rFonts w:ascii="Calibri" w:hAnsi="Calibri" w:cs="Calibri"/>
          <w:sz w:val="40"/>
          <w:szCs w:val="40"/>
        </w:rPr>
        <w:t>September 19, 1920 – April 8, 2020</w:t>
      </w:r>
    </w:p>
    <w:p w14:paraId="1D1C1995" w14:textId="77777777" w:rsidR="007E4729" w:rsidRPr="00803AEE" w:rsidRDefault="007E4729" w:rsidP="00DD5C01">
      <w:pPr>
        <w:spacing w:after="0" w:line="240" w:lineRule="auto"/>
        <w:jc w:val="center"/>
        <w:rPr>
          <w:rFonts w:ascii="Calibri" w:hAnsi="Calibri" w:cs="Calibri"/>
          <w:sz w:val="40"/>
          <w:szCs w:val="40"/>
        </w:rPr>
      </w:pPr>
    </w:p>
    <w:p w14:paraId="7CA6FACE" w14:textId="7648339A" w:rsidR="007F6C05" w:rsidRDefault="007F6C05" w:rsidP="007F6C05">
      <w:pPr>
        <w:pStyle w:val="NormalWeb"/>
        <w:jc w:val="center"/>
      </w:pPr>
      <w:r>
        <w:rPr>
          <w:noProof/>
        </w:rPr>
        <w:drawing>
          <wp:inline distT="0" distB="0" distL="0" distR="0" wp14:anchorId="3DFF0D1E" wp14:editId="32951C6C">
            <wp:extent cx="3390900" cy="2844678"/>
            <wp:effectExtent l="0" t="0" r="0" b="0"/>
            <wp:docPr id="1571809922" name="Picture 5"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09922" name="Picture 5" descr="A grave stone with flowers&#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80" t="15695" b="7157"/>
                    <a:stretch/>
                  </pic:blipFill>
                  <pic:spPr bwMode="auto">
                    <a:xfrm>
                      <a:off x="0" y="0"/>
                      <a:ext cx="3421655" cy="2870479"/>
                    </a:xfrm>
                    <a:prstGeom prst="rect">
                      <a:avLst/>
                    </a:prstGeom>
                    <a:noFill/>
                    <a:ln>
                      <a:noFill/>
                    </a:ln>
                    <a:extLst>
                      <a:ext uri="{53640926-AAD7-44D8-BBD7-CCE9431645EC}">
                        <a14:shadowObscured xmlns:a14="http://schemas.microsoft.com/office/drawing/2010/main"/>
                      </a:ext>
                    </a:extLst>
                  </pic:spPr>
                </pic:pic>
              </a:graphicData>
            </a:graphic>
          </wp:inline>
        </w:drawing>
      </w:r>
    </w:p>
    <w:p w14:paraId="2232152C" w14:textId="7C48D41A" w:rsidR="0026223B" w:rsidRDefault="0026223B" w:rsidP="007E4729">
      <w:pPr>
        <w:pStyle w:val="NormalWeb"/>
        <w:spacing w:before="0" w:beforeAutospacing="0" w:after="0" w:afterAutospacing="0"/>
        <w:jc w:val="center"/>
      </w:pPr>
    </w:p>
    <w:p w14:paraId="45255751" w14:textId="203CE768" w:rsidR="00B4653D" w:rsidRDefault="00B4653D" w:rsidP="00B4653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4653D">
        <w:rPr>
          <w:rFonts w:ascii="Calibri" w:eastAsia="Times New Roman" w:hAnsi="Calibri" w:cs="Calibri"/>
          <w:color w:val="404F57"/>
          <w:kern w:val="0"/>
          <w:sz w:val="30"/>
          <w:szCs w:val="30"/>
          <w14:ligatures w14:val="none"/>
        </w:rPr>
        <w:t xml:space="preserve">Myrtle Millet Weber, beloved wife, mother, grandmother and great-grandmother, entered the Heavenly gates on Wednesday April 8th at the age of 90. </w:t>
      </w:r>
    </w:p>
    <w:p w14:paraId="4744B180" w14:textId="77777777" w:rsidR="00B4653D" w:rsidRDefault="00B4653D" w:rsidP="00B4653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4653D">
        <w:rPr>
          <w:rFonts w:ascii="Calibri" w:eastAsia="Times New Roman" w:hAnsi="Calibri" w:cs="Calibri"/>
          <w:color w:val="404F57"/>
          <w:kern w:val="0"/>
          <w:sz w:val="30"/>
          <w:szCs w:val="30"/>
          <w14:ligatures w14:val="none"/>
        </w:rPr>
        <w:t xml:space="preserve">She was preceded in death by her father and mother, Walter Sr. and Nellie Cooper Millet, her 6 siblings, son-in-law, Mike Hymel, and granddaughter, April Hymel. She is survived by her husband of 76 years, Joseph C. (Prof) Weber Sr., her 6 children and their spouses: Myrtle Landeche (Russel), Rose Mary (Rosie) Monica (Joey Sr.), Patricia (Patsy) Hymel, Joseph C. (JC) Weber Jr. (Bridget), JoAnne Weber, James (Jimmy) Weber (Paula), as well as 13 grandchildren and 18 great-grandchildren. </w:t>
      </w:r>
    </w:p>
    <w:p w14:paraId="67F07F99" w14:textId="77777777" w:rsidR="00B4653D" w:rsidRDefault="00B4653D" w:rsidP="00B4653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4653D">
        <w:rPr>
          <w:rFonts w:ascii="Calibri" w:eastAsia="Times New Roman" w:hAnsi="Calibri" w:cs="Calibri"/>
          <w:color w:val="404F57"/>
          <w:kern w:val="0"/>
          <w:sz w:val="30"/>
          <w:szCs w:val="30"/>
          <w14:ligatures w14:val="none"/>
        </w:rPr>
        <w:t xml:space="preserve">Myrtle was a life-long parishioner of St. Joan of Arc Church (LaPlace) and a member of the Catholic Daughters. Many will remember her from working in the cafeteria at St. Charles Catholic High School in the 80's and at the St. Vincent de Paul Thrift Shop. She was a sweet, kind and loving lady who touched many lives. She had a strong faith in Jesus and </w:t>
      </w:r>
      <w:r>
        <w:rPr>
          <w:rFonts w:ascii="Calibri" w:eastAsia="Times New Roman" w:hAnsi="Calibri" w:cs="Calibri"/>
          <w:color w:val="404F57"/>
          <w:kern w:val="0"/>
          <w:sz w:val="30"/>
          <w:szCs w:val="30"/>
          <w14:ligatures w14:val="none"/>
        </w:rPr>
        <w:t>H</w:t>
      </w:r>
      <w:r w:rsidRPr="00B4653D">
        <w:rPr>
          <w:rFonts w:ascii="Calibri" w:eastAsia="Times New Roman" w:hAnsi="Calibri" w:cs="Calibri"/>
          <w:color w:val="404F57"/>
          <w:kern w:val="0"/>
          <w:sz w:val="30"/>
          <w:szCs w:val="30"/>
          <w14:ligatures w14:val="none"/>
        </w:rPr>
        <w:t xml:space="preserve">is Mother, Mary. She will be remembered as a loving wife, mother, grandmother, great-grandmother, sister and friend to many. Her beautiful smile and kind heart will be missed by all. </w:t>
      </w:r>
    </w:p>
    <w:p w14:paraId="696B97D6" w14:textId="77777777" w:rsidR="00B4653D" w:rsidRDefault="00B4653D" w:rsidP="00B4653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4653D">
        <w:rPr>
          <w:rFonts w:ascii="Calibri" w:eastAsia="Times New Roman" w:hAnsi="Calibri" w:cs="Calibri"/>
          <w:color w:val="404F57"/>
          <w:kern w:val="0"/>
          <w:sz w:val="30"/>
          <w:szCs w:val="30"/>
          <w14:ligatures w14:val="none"/>
        </w:rPr>
        <w:t xml:space="preserve">The family would like to sincerely express their gratitude to Marie, Crystal and Lillie for their love and care in her time of need. </w:t>
      </w:r>
    </w:p>
    <w:p w14:paraId="4F0D5F1C" w14:textId="16ADE880" w:rsidR="00B4653D" w:rsidRDefault="00B4653D" w:rsidP="00B4653D">
      <w:pPr>
        <w:spacing w:after="0" w:line="240" w:lineRule="auto"/>
        <w:rPr>
          <w:rFonts w:ascii="Calibri" w:eastAsia="Times New Roman" w:hAnsi="Calibri" w:cs="Calibri"/>
          <w:color w:val="404F57"/>
          <w:kern w:val="0"/>
          <w:sz w:val="30"/>
          <w:szCs w:val="30"/>
          <w14:ligatures w14:val="none"/>
        </w:rPr>
      </w:pPr>
      <w:r>
        <w:rPr>
          <w:rFonts w:ascii="Calibri" w:eastAsia="Times New Roman" w:hAnsi="Calibri" w:cs="Calibri"/>
          <w:color w:val="404F57"/>
          <w:kern w:val="0"/>
          <w:sz w:val="30"/>
          <w:szCs w:val="30"/>
          <w14:ligatures w14:val="none"/>
        </w:rPr>
        <w:t xml:space="preserve">   </w:t>
      </w:r>
      <w:r w:rsidRPr="00B4653D">
        <w:rPr>
          <w:rFonts w:ascii="Calibri" w:eastAsia="Times New Roman" w:hAnsi="Calibri" w:cs="Calibri"/>
          <w:color w:val="404F57"/>
          <w:kern w:val="0"/>
          <w:sz w:val="30"/>
          <w:szCs w:val="30"/>
          <w14:ligatures w14:val="none"/>
        </w:rPr>
        <w:t xml:space="preserve">As a result of present </w:t>
      </w:r>
      <w:proofErr w:type="gramStart"/>
      <w:r w:rsidRPr="00B4653D">
        <w:rPr>
          <w:rFonts w:ascii="Calibri" w:eastAsia="Times New Roman" w:hAnsi="Calibri" w:cs="Calibri"/>
          <w:color w:val="404F57"/>
          <w:kern w:val="0"/>
          <w:sz w:val="30"/>
          <w:szCs w:val="30"/>
          <w14:ligatures w14:val="none"/>
        </w:rPr>
        <w:t>circumstances</w:t>
      </w:r>
      <w:proofErr w:type="gramEnd"/>
      <w:r w:rsidRPr="00B4653D">
        <w:rPr>
          <w:rFonts w:ascii="Calibri" w:eastAsia="Times New Roman" w:hAnsi="Calibri" w:cs="Calibri"/>
          <w:color w:val="404F57"/>
          <w:kern w:val="0"/>
          <w:sz w:val="30"/>
          <w:szCs w:val="30"/>
          <w14:ligatures w14:val="none"/>
        </w:rPr>
        <w:t xml:space="preserve"> the funeral and committal services are private, but our community of friends are important to us. Please consider sharing your thoughts, favorite memory or condolences at </w:t>
      </w:r>
      <w:hyperlink r:id="rId5" w:history="1">
        <w:r w:rsidRPr="00B4653D">
          <w:rPr>
            <w:rFonts w:ascii="Calibri" w:eastAsia="Times New Roman" w:hAnsi="Calibri" w:cs="Calibri"/>
            <w:color w:val="247FC3"/>
            <w:kern w:val="0"/>
            <w:sz w:val="30"/>
            <w:szCs w:val="30"/>
            <w:u w:val="single"/>
            <w14:ligatures w14:val="none"/>
          </w:rPr>
          <w:t>www.milletguidry.com.</w:t>
        </w:r>
      </w:hyperlink>
    </w:p>
    <w:p w14:paraId="67894D77" w14:textId="77777777" w:rsidR="00B4653D" w:rsidRPr="00B4653D" w:rsidRDefault="00B4653D" w:rsidP="00B4653D">
      <w:pPr>
        <w:spacing w:after="0" w:line="240" w:lineRule="auto"/>
        <w:rPr>
          <w:rFonts w:ascii="Calibri" w:eastAsia="Times New Roman" w:hAnsi="Calibri" w:cs="Calibri"/>
          <w:color w:val="404F57"/>
          <w:kern w:val="0"/>
          <w:sz w:val="30"/>
          <w:szCs w:val="30"/>
          <w14:ligatures w14:val="none"/>
        </w:rPr>
      </w:pPr>
    </w:p>
    <w:p w14:paraId="765EEC23" w14:textId="77777777" w:rsidR="00B4653D" w:rsidRDefault="00B4653D" w:rsidP="00B4653D">
      <w:pPr>
        <w:spacing w:after="0" w:line="240" w:lineRule="auto"/>
        <w:rPr>
          <w:rFonts w:ascii="Calibri" w:eastAsia="Times New Roman" w:hAnsi="Calibri" w:cs="Calibri"/>
          <w:color w:val="404F57"/>
          <w:kern w:val="0"/>
          <w:sz w:val="30"/>
          <w:szCs w:val="30"/>
          <w14:ligatures w14:val="none"/>
        </w:rPr>
      </w:pPr>
      <w:r w:rsidRPr="00B4653D">
        <w:rPr>
          <w:rFonts w:ascii="Calibri" w:eastAsia="Times New Roman" w:hAnsi="Calibri" w:cs="Calibri"/>
          <w:color w:val="404F57"/>
          <w:kern w:val="0"/>
          <w:sz w:val="30"/>
          <w:szCs w:val="30"/>
          <w14:ligatures w14:val="none"/>
        </w:rPr>
        <w:t>The Times-Picayune</w:t>
      </w:r>
      <w:r>
        <w:rPr>
          <w:rFonts w:ascii="Calibri" w:eastAsia="Times New Roman" w:hAnsi="Calibri" w:cs="Calibri"/>
          <w:color w:val="404F57"/>
          <w:kern w:val="0"/>
          <w:sz w:val="30"/>
          <w:szCs w:val="30"/>
          <w14:ligatures w14:val="none"/>
        </w:rPr>
        <w:t>, New Orleans, Louisiana</w:t>
      </w:r>
    </w:p>
    <w:p w14:paraId="4955DB83" w14:textId="4CD530AC" w:rsidR="00B4653D" w:rsidRPr="00B4653D" w:rsidRDefault="00B4653D" w:rsidP="00B4653D">
      <w:pPr>
        <w:spacing w:after="0" w:line="240" w:lineRule="auto"/>
        <w:rPr>
          <w:rFonts w:ascii="Calibri" w:eastAsia="Times New Roman" w:hAnsi="Calibri" w:cs="Calibri"/>
          <w:color w:val="404F57"/>
          <w:kern w:val="0"/>
          <w:sz w:val="30"/>
          <w:szCs w:val="30"/>
          <w14:ligatures w14:val="none"/>
        </w:rPr>
      </w:pPr>
      <w:r w:rsidRPr="00B4653D">
        <w:rPr>
          <w:rFonts w:ascii="Calibri" w:eastAsia="Times New Roman" w:hAnsi="Calibri" w:cs="Calibri"/>
          <w:color w:val="404F57"/>
          <w:kern w:val="0"/>
          <w:sz w:val="30"/>
          <w:szCs w:val="30"/>
          <w14:ligatures w14:val="none"/>
        </w:rPr>
        <w:t>Apr. 9 to Apr. 11, 2020</w:t>
      </w:r>
    </w:p>
    <w:p w14:paraId="314CB22B" w14:textId="019919DD" w:rsidR="00803AEE" w:rsidRPr="00F6402C" w:rsidRDefault="00803AEE" w:rsidP="00F6402C">
      <w:pPr>
        <w:spacing w:after="0" w:line="240" w:lineRule="auto"/>
        <w:rPr>
          <w:rFonts w:ascii="Calibri" w:hAnsi="Calibri" w:cs="Calibri"/>
          <w:sz w:val="30"/>
          <w:szCs w:val="30"/>
        </w:rPr>
      </w:pPr>
    </w:p>
    <w:sectPr w:rsidR="00803AEE" w:rsidRPr="00F6402C" w:rsidSect="007F6C0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EE"/>
    <w:rsid w:val="0026223B"/>
    <w:rsid w:val="006B4702"/>
    <w:rsid w:val="007E4729"/>
    <w:rsid w:val="007F6C05"/>
    <w:rsid w:val="00803AEE"/>
    <w:rsid w:val="00A076A4"/>
    <w:rsid w:val="00B4653D"/>
    <w:rsid w:val="00BD5D1B"/>
    <w:rsid w:val="00CA2FAB"/>
    <w:rsid w:val="00D5553A"/>
    <w:rsid w:val="00DD5C01"/>
    <w:rsid w:val="00ED36D9"/>
    <w:rsid w:val="00F6402C"/>
    <w:rsid w:val="00FB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9467"/>
  <w15:chartTrackingRefBased/>
  <w15:docId w15:val="{ECD4992A-DF1E-4264-8F59-1C08BF18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AEE"/>
    <w:rPr>
      <w:rFonts w:eastAsiaTheme="majorEastAsia" w:cstheme="majorBidi"/>
      <w:color w:val="272727" w:themeColor="text1" w:themeTint="D8"/>
    </w:rPr>
  </w:style>
  <w:style w:type="paragraph" w:styleId="Title">
    <w:name w:val="Title"/>
    <w:basedOn w:val="Normal"/>
    <w:next w:val="Normal"/>
    <w:link w:val="TitleChar"/>
    <w:uiPriority w:val="10"/>
    <w:qFormat/>
    <w:rsid w:val="00803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AEE"/>
    <w:pPr>
      <w:spacing w:before="160"/>
      <w:jc w:val="center"/>
    </w:pPr>
    <w:rPr>
      <w:i/>
      <w:iCs/>
      <w:color w:val="404040" w:themeColor="text1" w:themeTint="BF"/>
    </w:rPr>
  </w:style>
  <w:style w:type="character" w:customStyle="1" w:styleId="QuoteChar">
    <w:name w:val="Quote Char"/>
    <w:basedOn w:val="DefaultParagraphFont"/>
    <w:link w:val="Quote"/>
    <w:uiPriority w:val="29"/>
    <w:rsid w:val="00803AEE"/>
    <w:rPr>
      <w:i/>
      <w:iCs/>
      <w:color w:val="404040" w:themeColor="text1" w:themeTint="BF"/>
    </w:rPr>
  </w:style>
  <w:style w:type="paragraph" w:styleId="ListParagraph">
    <w:name w:val="List Paragraph"/>
    <w:basedOn w:val="Normal"/>
    <w:uiPriority w:val="34"/>
    <w:qFormat/>
    <w:rsid w:val="00803AEE"/>
    <w:pPr>
      <w:ind w:left="720"/>
      <w:contextualSpacing/>
    </w:pPr>
  </w:style>
  <w:style w:type="character" w:styleId="IntenseEmphasis">
    <w:name w:val="Intense Emphasis"/>
    <w:basedOn w:val="DefaultParagraphFont"/>
    <w:uiPriority w:val="21"/>
    <w:qFormat/>
    <w:rsid w:val="00803AEE"/>
    <w:rPr>
      <w:i/>
      <w:iCs/>
      <w:color w:val="0F4761" w:themeColor="accent1" w:themeShade="BF"/>
    </w:rPr>
  </w:style>
  <w:style w:type="paragraph" w:styleId="IntenseQuote">
    <w:name w:val="Intense Quote"/>
    <w:basedOn w:val="Normal"/>
    <w:next w:val="Normal"/>
    <w:link w:val="IntenseQuoteChar"/>
    <w:uiPriority w:val="30"/>
    <w:qFormat/>
    <w:rsid w:val="00803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AEE"/>
    <w:rPr>
      <w:i/>
      <w:iCs/>
      <w:color w:val="0F4761" w:themeColor="accent1" w:themeShade="BF"/>
    </w:rPr>
  </w:style>
  <w:style w:type="character" w:styleId="IntenseReference">
    <w:name w:val="Intense Reference"/>
    <w:basedOn w:val="DefaultParagraphFont"/>
    <w:uiPriority w:val="32"/>
    <w:qFormat/>
    <w:rsid w:val="00803AEE"/>
    <w:rPr>
      <w:b/>
      <w:bCs/>
      <w:smallCaps/>
      <w:color w:val="0F4761" w:themeColor="accent1" w:themeShade="BF"/>
      <w:spacing w:val="5"/>
    </w:rPr>
  </w:style>
  <w:style w:type="paragraph" w:styleId="NormalWeb">
    <w:name w:val="Normal (Web)"/>
    <w:basedOn w:val="Normal"/>
    <w:uiPriority w:val="99"/>
    <w:semiHidden/>
    <w:unhideWhenUsed/>
    <w:rsid w:val="00803A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6402C"/>
    <w:rPr>
      <w:color w:val="0000FF"/>
      <w:u w:val="single"/>
    </w:rPr>
  </w:style>
  <w:style w:type="paragraph" w:customStyle="1" w:styleId="box-sc-ucqo0b-0">
    <w:name w:val="box-sc-ucqo0b-0"/>
    <w:basedOn w:val="Normal"/>
    <w:rsid w:val="00F6402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512665">
      <w:bodyDiv w:val="1"/>
      <w:marLeft w:val="0"/>
      <w:marRight w:val="0"/>
      <w:marTop w:val="0"/>
      <w:marBottom w:val="0"/>
      <w:divBdr>
        <w:top w:val="none" w:sz="0" w:space="0" w:color="auto"/>
        <w:left w:val="none" w:sz="0" w:space="0" w:color="auto"/>
        <w:bottom w:val="none" w:sz="0" w:space="0" w:color="auto"/>
        <w:right w:val="none" w:sz="0" w:space="0" w:color="auto"/>
      </w:divBdr>
    </w:div>
    <w:div w:id="630284029">
      <w:bodyDiv w:val="1"/>
      <w:marLeft w:val="0"/>
      <w:marRight w:val="0"/>
      <w:marTop w:val="0"/>
      <w:marBottom w:val="0"/>
      <w:divBdr>
        <w:top w:val="none" w:sz="0" w:space="0" w:color="auto"/>
        <w:left w:val="none" w:sz="0" w:space="0" w:color="auto"/>
        <w:bottom w:val="none" w:sz="0" w:space="0" w:color="auto"/>
        <w:right w:val="none" w:sz="0" w:space="0" w:color="auto"/>
      </w:divBdr>
      <w:divsChild>
        <w:div w:id="987200387">
          <w:marLeft w:val="1440"/>
          <w:marRight w:val="1440"/>
          <w:marTop w:val="0"/>
          <w:marBottom w:val="0"/>
          <w:divBdr>
            <w:top w:val="none" w:sz="0" w:space="0" w:color="auto"/>
            <w:left w:val="none" w:sz="0" w:space="0" w:color="auto"/>
            <w:bottom w:val="none" w:sz="0" w:space="0" w:color="auto"/>
            <w:right w:val="none" w:sz="0" w:space="0" w:color="auto"/>
          </w:divBdr>
        </w:div>
        <w:div w:id="128060368">
          <w:marLeft w:val="0"/>
          <w:marRight w:val="0"/>
          <w:marTop w:val="0"/>
          <w:marBottom w:val="0"/>
          <w:divBdr>
            <w:top w:val="none" w:sz="0" w:space="0" w:color="auto"/>
            <w:left w:val="none" w:sz="0" w:space="0" w:color="auto"/>
            <w:bottom w:val="none" w:sz="0" w:space="0" w:color="auto"/>
            <w:right w:val="none" w:sz="0" w:space="0" w:color="auto"/>
          </w:divBdr>
          <w:divsChild>
            <w:div w:id="2048479538">
              <w:marLeft w:val="1440"/>
              <w:marRight w:val="1440"/>
              <w:marTop w:val="0"/>
              <w:marBottom w:val="0"/>
              <w:divBdr>
                <w:top w:val="none" w:sz="0" w:space="0" w:color="auto"/>
                <w:left w:val="none" w:sz="0" w:space="0" w:color="auto"/>
                <w:bottom w:val="none" w:sz="0" w:space="0" w:color="auto"/>
                <w:right w:val="none" w:sz="0" w:space="0" w:color="auto"/>
              </w:divBdr>
            </w:div>
          </w:divsChild>
        </w:div>
        <w:div w:id="965741036">
          <w:marLeft w:val="1440"/>
          <w:marRight w:val="1440"/>
          <w:marTop w:val="0"/>
          <w:marBottom w:val="360"/>
          <w:divBdr>
            <w:top w:val="none" w:sz="0" w:space="0" w:color="auto"/>
            <w:left w:val="none" w:sz="0" w:space="0" w:color="auto"/>
            <w:bottom w:val="none" w:sz="0" w:space="0" w:color="auto"/>
            <w:right w:val="none" w:sz="0" w:space="0" w:color="auto"/>
          </w:divBdr>
        </w:div>
      </w:divsChild>
    </w:div>
    <w:div w:id="1078409255">
      <w:bodyDiv w:val="1"/>
      <w:marLeft w:val="0"/>
      <w:marRight w:val="0"/>
      <w:marTop w:val="0"/>
      <w:marBottom w:val="0"/>
      <w:divBdr>
        <w:top w:val="none" w:sz="0" w:space="0" w:color="auto"/>
        <w:left w:val="none" w:sz="0" w:space="0" w:color="auto"/>
        <w:bottom w:val="none" w:sz="0" w:space="0" w:color="auto"/>
        <w:right w:val="none" w:sz="0" w:space="0" w:color="auto"/>
      </w:divBdr>
      <w:divsChild>
        <w:div w:id="1813063093">
          <w:marLeft w:val="1440"/>
          <w:marRight w:val="1440"/>
          <w:marTop w:val="0"/>
          <w:marBottom w:val="0"/>
          <w:divBdr>
            <w:top w:val="none" w:sz="0" w:space="0" w:color="auto"/>
            <w:left w:val="none" w:sz="0" w:space="0" w:color="auto"/>
            <w:bottom w:val="none" w:sz="0" w:space="0" w:color="auto"/>
            <w:right w:val="none" w:sz="0" w:space="0" w:color="auto"/>
          </w:divBdr>
        </w:div>
        <w:div w:id="2074423753">
          <w:marLeft w:val="0"/>
          <w:marRight w:val="0"/>
          <w:marTop w:val="0"/>
          <w:marBottom w:val="0"/>
          <w:divBdr>
            <w:top w:val="none" w:sz="0" w:space="0" w:color="auto"/>
            <w:left w:val="none" w:sz="0" w:space="0" w:color="auto"/>
            <w:bottom w:val="none" w:sz="0" w:space="0" w:color="auto"/>
            <w:right w:val="none" w:sz="0" w:space="0" w:color="auto"/>
          </w:divBdr>
          <w:divsChild>
            <w:div w:id="443379299">
              <w:marLeft w:val="1440"/>
              <w:marRight w:val="1440"/>
              <w:marTop w:val="0"/>
              <w:marBottom w:val="0"/>
              <w:divBdr>
                <w:top w:val="none" w:sz="0" w:space="0" w:color="auto"/>
                <w:left w:val="none" w:sz="0" w:space="0" w:color="auto"/>
                <w:bottom w:val="none" w:sz="0" w:space="0" w:color="auto"/>
                <w:right w:val="none" w:sz="0" w:space="0" w:color="auto"/>
              </w:divBdr>
            </w:div>
          </w:divsChild>
        </w:div>
        <w:div w:id="3828705">
          <w:marLeft w:val="1440"/>
          <w:marRight w:val="1440"/>
          <w:marTop w:val="0"/>
          <w:marBottom w:val="360"/>
          <w:divBdr>
            <w:top w:val="none" w:sz="0" w:space="0" w:color="auto"/>
            <w:left w:val="none" w:sz="0" w:space="0" w:color="auto"/>
            <w:bottom w:val="none" w:sz="0" w:space="0" w:color="auto"/>
            <w:right w:val="none" w:sz="0" w:space="0" w:color="auto"/>
          </w:divBdr>
        </w:div>
      </w:divsChild>
    </w:div>
    <w:div w:id="1159073139">
      <w:bodyDiv w:val="1"/>
      <w:marLeft w:val="0"/>
      <w:marRight w:val="0"/>
      <w:marTop w:val="0"/>
      <w:marBottom w:val="0"/>
      <w:divBdr>
        <w:top w:val="none" w:sz="0" w:space="0" w:color="auto"/>
        <w:left w:val="none" w:sz="0" w:space="0" w:color="auto"/>
        <w:bottom w:val="none" w:sz="0" w:space="0" w:color="auto"/>
        <w:right w:val="none" w:sz="0" w:space="0" w:color="auto"/>
      </w:divBdr>
    </w:div>
    <w:div w:id="13488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2024-06-08T16:54:00Z</dcterms:created>
  <dcterms:modified xsi:type="dcterms:W3CDTF">2024-06-08T16:58:00Z</dcterms:modified>
</cp:coreProperties>
</file>