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4CED6" w14:textId="3507D7FF" w:rsidR="00CD76A7" w:rsidRPr="00A04879" w:rsidRDefault="007C6AAA" w:rsidP="00A04879">
      <w:pPr>
        <w:spacing w:after="0" w:line="240" w:lineRule="auto"/>
        <w:jc w:val="center"/>
        <w:rPr>
          <w:sz w:val="40"/>
          <w:szCs w:val="40"/>
        </w:rPr>
      </w:pPr>
      <w:r>
        <w:rPr>
          <w:sz w:val="40"/>
          <w:szCs w:val="40"/>
        </w:rPr>
        <w:t>Ethel (Landry) Badeaux</w:t>
      </w:r>
    </w:p>
    <w:p w14:paraId="4CFFCF11" w14:textId="1C6B39A7" w:rsidR="00CD76A7" w:rsidRPr="00A04879" w:rsidRDefault="007C6AAA" w:rsidP="00A04879">
      <w:pPr>
        <w:spacing w:after="0" w:line="240" w:lineRule="auto"/>
        <w:jc w:val="center"/>
        <w:rPr>
          <w:sz w:val="40"/>
          <w:szCs w:val="40"/>
        </w:rPr>
      </w:pPr>
      <w:r>
        <w:rPr>
          <w:sz w:val="40"/>
          <w:szCs w:val="40"/>
        </w:rPr>
        <w:t>July 18, 1921 – March 25, 2006</w:t>
      </w:r>
    </w:p>
    <w:p w14:paraId="0CB7AB87" w14:textId="77777777" w:rsidR="00A04879" w:rsidRPr="00A04879" w:rsidRDefault="00A04879" w:rsidP="00A04879">
      <w:pPr>
        <w:spacing w:after="0" w:line="240" w:lineRule="auto"/>
        <w:jc w:val="center"/>
        <w:rPr>
          <w:sz w:val="24"/>
          <w:szCs w:val="24"/>
        </w:rPr>
      </w:pPr>
    </w:p>
    <w:p w14:paraId="7D3C002E" w14:textId="1C0D6CB9" w:rsidR="00CD76A7" w:rsidRDefault="007C6AAA" w:rsidP="009E54B3">
      <w:pPr>
        <w:spacing w:after="0" w:line="240" w:lineRule="auto"/>
        <w:jc w:val="center"/>
        <w:rPr>
          <w:sz w:val="30"/>
          <w:szCs w:val="30"/>
        </w:rPr>
      </w:pPr>
      <w:r>
        <w:rPr>
          <w:noProof/>
        </w:rPr>
        <w:drawing>
          <wp:inline distT="0" distB="0" distL="0" distR="0" wp14:anchorId="7B99583F" wp14:editId="101B54CE">
            <wp:extent cx="3933825" cy="3105032"/>
            <wp:effectExtent l="0" t="0" r="0" b="635"/>
            <wp:docPr id="1625028541"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28541"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0536" cy="3110329"/>
                    </a:xfrm>
                    <a:prstGeom prst="rect">
                      <a:avLst/>
                    </a:prstGeom>
                    <a:noFill/>
                    <a:ln>
                      <a:noFill/>
                    </a:ln>
                  </pic:spPr>
                </pic:pic>
              </a:graphicData>
            </a:graphic>
          </wp:inline>
        </w:drawing>
      </w:r>
    </w:p>
    <w:p w14:paraId="0C33A01F" w14:textId="77777777" w:rsidR="00DF0206" w:rsidRDefault="00DF0206" w:rsidP="009E54B3">
      <w:pPr>
        <w:spacing w:after="0" w:line="240" w:lineRule="auto"/>
        <w:jc w:val="center"/>
        <w:rPr>
          <w:sz w:val="30"/>
          <w:szCs w:val="30"/>
        </w:rPr>
      </w:pPr>
    </w:p>
    <w:p w14:paraId="2253BBDC" w14:textId="77777777" w:rsidR="00193771" w:rsidRDefault="00193771" w:rsidP="00193771">
      <w:pPr>
        <w:spacing w:after="0" w:line="240" w:lineRule="auto"/>
        <w:rPr>
          <w:rFonts w:ascii="Source Sans Pro" w:hAnsi="Source Sans Pro"/>
          <w:color w:val="36322D"/>
          <w:sz w:val="23"/>
          <w:szCs w:val="23"/>
          <w:shd w:val="clear" w:color="auto" w:fill="FAFAFA"/>
        </w:rPr>
      </w:pPr>
    </w:p>
    <w:p w14:paraId="1CCF96F8" w14:textId="77777777" w:rsidR="007C6AAA" w:rsidRDefault="007C6AAA" w:rsidP="00193771">
      <w:pPr>
        <w:spacing w:after="0" w:line="240" w:lineRule="auto"/>
        <w:rPr>
          <w:rFonts w:ascii="Calibri" w:hAnsi="Calibri" w:cs="Calibri"/>
          <w:color w:val="36322D"/>
          <w:sz w:val="30"/>
          <w:szCs w:val="30"/>
          <w:shd w:val="clear" w:color="auto" w:fill="FAFAFA"/>
        </w:rPr>
      </w:pPr>
      <w:r w:rsidRPr="007C6AAA">
        <w:rPr>
          <w:rFonts w:ascii="Calibri" w:hAnsi="Calibri" w:cs="Calibri"/>
          <w:color w:val="36322D"/>
          <w:sz w:val="30"/>
          <w:szCs w:val="30"/>
          <w:shd w:val="clear" w:color="auto" w:fill="FAFAFA"/>
        </w:rPr>
        <w:t xml:space="preserve">Ethel Landry Badeaux on Saturday, March 25, </w:t>
      </w:r>
      <w:proofErr w:type="gramStart"/>
      <w:r w:rsidRPr="007C6AAA">
        <w:rPr>
          <w:rFonts w:ascii="Calibri" w:hAnsi="Calibri" w:cs="Calibri"/>
          <w:color w:val="36322D"/>
          <w:sz w:val="30"/>
          <w:szCs w:val="30"/>
          <w:shd w:val="clear" w:color="auto" w:fill="FAFAFA"/>
        </w:rPr>
        <w:t>2006</w:t>
      </w:r>
      <w:proofErr w:type="gramEnd"/>
      <w:r w:rsidRPr="007C6AAA">
        <w:rPr>
          <w:rFonts w:ascii="Calibri" w:hAnsi="Calibri" w:cs="Calibri"/>
          <w:color w:val="36322D"/>
          <w:sz w:val="30"/>
          <w:szCs w:val="30"/>
          <w:shd w:val="clear" w:color="auto" w:fill="FAFAFA"/>
        </w:rPr>
        <w:t xml:space="preserve"> at 1:00 a.m. </w:t>
      </w:r>
    </w:p>
    <w:p w14:paraId="2D5E667F" w14:textId="77777777" w:rsidR="007C6AAA" w:rsidRDefault="007C6AAA" w:rsidP="00193771">
      <w:pPr>
        <w:spacing w:after="0" w:line="240" w:lineRule="auto"/>
        <w:rPr>
          <w:rFonts w:ascii="Calibri" w:hAnsi="Calibri" w:cs="Calibri"/>
          <w:color w:val="36322D"/>
          <w:sz w:val="30"/>
          <w:szCs w:val="30"/>
          <w:shd w:val="clear" w:color="auto" w:fill="FAFAFA"/>
        </w:rPr>
      </w:pPr>
    </w:p>
    <w:p w14:paraId="1B627DF4" w14:textId="77777777" w:rsidR="007C6AAA" w:rsidRDefault="007C6AAA" w:rsidP="00193771">
      <w:pPr>
        <w:spacing w:after="0" w:line="240" w:lineRule="auto"/>
        <w:rPr>
          <w:rFonts w:ascii="Calibri" w:hAnsi="Calibri" w:cs="Calibri"/>
          <w:color w:val="36322D"/>
          <w:sz w:val="30"/>
          <w:szCs w:val="30"/>
          <w:shd w:val="clear" w:color="auto" w:fill="FAFAFA"/>
        </w:rPr>
      </w:pPr>
      <w:r w:rsidRPr="007C6AAA">
        <w:rPr>
          <w:rFonts w:ascii="Calibri" w:hAnsi="Calibri" w:cs="Calibri"/>
          <w:color w:val="36322D"/>
          <w:sz w:val="30"/>
          <w:szCs w:val="30"/>
          <w:shd w:val="clear" w:color="auto" w:fill="FAFAFA"/>
        </w:rPr>
        <w:t xml:space="preserve">Beloved wife of the late Herman Badeaux. Mother of Bruce Badeaux, Evelyn Schwab and Jean Simon. Daughter of the late John Sr. and Antoinette Landry. Sister of John Jr., Garland and Audrey Landry and the late Rudolph and A.J. Landry, Helen Ory and Clara Melancon. Also survived by 5 grandchildren and 10 great-grandchildren. </w:t>
      </w:r>
    </w:p>
    <w:p w14:paraId="45D747A1" w14:textId="77777777" w:rsidR="007C6AAA" w:rsidRDefault="007C6AAA" w:rsidP="00193771">
      <w:pPr>
        <w:spacing w:after="0" w:line="240" w:lineRule="auto"/>
        <w:rPr>
          <w:rFonts w:ascii="Calibri" w:hAnsi="Calibri" w:cs="Calibri"/>
          <w:color w:val="36322D"/>
          <w:sz w:val="30"/>
          <w:szCs w:val="30"/>
          <w:shd w:val="clear" w:color="auto" w:fill="FAFAFA"/>
        </w:rPr>
      </w:pPr>
    </w:p>
    <w:p w14:paraId="7EF504CB" w14:textId="3540C03B" w:rsidR="00193771" w:rsidRDefault="007C6AAA" w:rsidP="00193771">
      <w:pPr>
        <w:spacing w:after="0" w:line="240" w:lineRule="auto"/>
        <w:rPr>
          <w:rFonts w:cstheme="minorHAnsi"/>
          <w:color w:val="36322D"/>
          <w:sz w:val="30"/>
          <w:szCs w:val="30"/>
          <w:shd w:val="clear" w:color="auto" w:fill="FAFAFA"/>
        </w:rPr>
      </w:pPr>
      <w:r w:rsidRPr="007C6AAA">
        <w:rPr>
          <w:rFonts w:ascii="Calibri" w:hAnsi="Calibri" w:cs="Calibri"/>
          <w:color w:val="36322D"/>
          <w:sz w:val="30"/>
          <w:szCs w:val="30"/>
          <w:shd w:val="clear" w:color="auto" w:fill="FAFAFA"/>
        </w:rPr>
        <w:t>Age 84. A native of Convent and a</w:t>
      </w:r>
      <w:r>
        <w:rPr>
          <w:rFonts w:ascii="Calibri" w:hAnsi="Calibri" w:cs="Calibri"/>
          <w:color w:val="36322D"/>
          <w:sz w:val="30"/>
          <w:szCs w:val="30"/>
          <w:shd w:val="clear" w:color="auto" w:fill="FAFAFA"/>
        </w:rPr>
        <w:t xml:space="preserve"> </w:t>
      </w:r>
      <w:r w:rsidRPr="007C6AAA">
        <w:rPr>
          <w:rFonts w:ascii="Calibri" w:hAnsi="Calibri" w:cs="Calibri"/>
          <w:color w:val="36322D"/>
          <w:sz w:val="30"/>
          <w:szCs w:val="30"/>
          <w:shd w:val="clear" w:color="auto" w:fill="FAFAFA"/>
        </w:rPr>
        <w:t>resident of Garyville for the past 40 years.</w:t>
      </w:r>
      <w:r>
        <w:rPr>
          <w:rFonts w:ascii="Source Sans Pro" w:hAnsi="Source Sans Pro"/>
          <w:color w:val="36322D"/>
          <w:sz w:val="23"/>
          <w:szCs w:val="23"/>
        </w:rPr>
        <w:br/>
      </w:r>
      <w:r w:rsidR="00193771" w:rsidRPr="00193771">
        <w:rPr>
          <w:rFonts w:cstheme="minorHAnsi"/>
          <w:color w:val="36322D"/>
          <w:sz w:val="30"/>
          <w:szCs w:val="30"/>
        </w:rPr>
        <w:br/>
      </w:r>
      <w:r w:rsidR="00193771" w:rsidRPr="00193771">
        <w:rPr>
          <w:rFonts w:cstheme="minorHAnsi"/>
          <w:color w:val="36322D"/>
          <w:sz w:val="30"/>
          <w:szCs w:val="30"/>
          <w:shd w:val="clear" w:color="auto" w:fill="FAFAFA"/>
        </w:rPr>
        <w:t>Times Picayune</w:t>
      </w:r>
      <w:r w:rsidR="00193771">
        <w:rPr>
          <w:rFonts w:cstheme="minorHAnsi"/>
          <w:color w:val="36322D"/>
          <w:sz w:val="30"/>
          <w:szCs w:val="30"/>
          <w:shd w:val="clear" w:color="auto" w:fill="FAFAFA"/>
        </w:rPr>
        <w:t>, New Orleans, Louisiana</w:t>
      </w:r>
    </w:p>
    <w:p w14:paraId="4BA02515" w14:textId="6110D64B" w:rsidR="008B62F6" w:rsidRPr="00193771" w:rsidRDefault="007C6AAA" w:rsidP="00193771">
      <w:pPr>
        <w:spacing w:after="0" w:line="240" w:lineRule="auto"/>
        <w:rPr>
          <w:rFonts w:cstheme="minorHAnsi"/>
          <w:sz w:val="30"/>
          <w:szCs w:val="30"/>
        </w:rPr>
      </w:pPr>
      <w:r>
        <w:rPr>
          <w:rFonts w:cstheme="minorHAnsi"/>
          <w:color w:val="36322D"/>
          <w:sz w:val="30"/>
          <w:szCs w:val="30"/>
          <w:shd w:val="clear" w:color="auto" w:fill="FAFAFA"/>
        </w:rPr>
        <w:t>April 1, 2006</w:t>
      </w:r>
      <w:r w:rsidR="00193771" w:rsidRPr="00193771">
        <w:rPr>
          <w:rFonts w:cstheme="minorHAnsi"/>
          <w:color w:val="36322D"/>
          <w:sz w:val="30"/>
          <w:szCs w:val="30"/>
          <w:shd w:val="clear" w:color="auto" w:fill="FAFAFA"/>
        </w:rPr>
        <w:t xml:space="preserve"> </w:t>
      </w:r>
    </w:p>
    <w:sectPr w:rsidR="008B62F6" w:rsidRPr="00193771" w:rsidSect="00193771">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7"/>
    <w:rsid w:val="00087CC3"/>
    <w:rsid w:val="00142872"/>
    <w:rsid w:val="00193771"/>
    <w:rsid w:val="001A4B76"/>
    <w:rsid w:val="00314E43"/>
    <w:rsid w:val="005F50C4"/>
    <w:rsid w:val="007C6AAA"/>
    <w:rsid w:val="008B62F6"/>
    <w:rsid w:val="009A63CB"/>
    <w:rsid w:val="009E54B3"/>
    <w:rsid w:val="00A04879"/>
    <w:rsid w:val="00CD76A7"/>
    <w:rsid w:val="00DF0206"/>
    <w:rsid w:val="00F2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9ED7"/>
  <w15:docId w15:val="{0D581E71-CD42-4B27-B449-ACEB82C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76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76A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0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2024-07-16T14:46:00Z</dcterms:created>
  <dcterms:modified xsi:type="dcterms:W3CDTF">2024-07-16T14:46:00Z</dcterms:modified>
</cp:coreProperties>
</file>