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8DDC" w14:textId="6B5BA583" w:rsidR="00D26FB1" w:rsidRPr="00D26FB1" w:rsidRDefault="00D26FB1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D26FB1">
        <w:rPr>
          <w:rFonts w:ascii="Calibri" w:hAnsi="Calibri" w:cs="Calibri"/>
          <w:sz w:val="40"/>
          <w:szCs w:val="40"/>
        </w:rPr>
        <w:t>Loney (Dupuy) Calcagno</w:t>
      </w:r>
    </w:p>
    <w:p w14:paraId="5A16657F" w14:textId="3A292A2B" w:rsidR="00D26FB1" w:rsidRPr="00D26FB1" w:rsidRDefault="00D26FB1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D26FB1">
        <w:rPr>
          <w:rFonts w:ascii="Calibri" w:hAnsi="Calibri" w:cs="Calibri"/>
          <w:sz w:val="40"/>
          <w:szCs w:val="40"/>
        </w:rPr>
        <w:t>February 21, 1910 – September 11, 2004</w:t>
      </w:r>
    </w:p>
    <w:p w14:paraId="65251CBA" w14:textId="77777777" w:rsidR="00D26FB1" w:rsidRPr="00D26FB1" w:rsidRDefault="00D26FB1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07A51DB" w14:textId="7C7019D2" w:rsidR="00D26FB1" w:rsidRPr="00D26FB1" w:rsidRDefault="00D26FB1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D26FB1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384EDF77" wp14:editId="410DFFB1">
            <wp:extent cx="3343275" cy="1448038"/>
            <wp:effectExtent l="0" t="0" r="0" b="0"/>
            <wp:docPr id="2045283587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8" cy="145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A118C" w14:textId="12136E52" w:rsidR="00D26FB1" w:rsidRPr="00D26FB1" w:rsidRDefault="00D26FB1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D26FB1">
        <w:rPr>
          <w:rFonts w:ascii="Calibri" w:hAnsi="Calibri" w:cs="Calibri"/>
          <w:sz w:val="30"/>
          <w:szCs w:val="30"/>
        </w:rPr>
        <w:t>Photo by Team T-Lo</w:t>
      </w:r>
    </w:p>
    <w:p w14:paraId="3C099254" w14:textId="77777777" w:rsidR="00D26FB1" w:rsidRDefault="00D26FB1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12AF74B" w14:textId="017E500C" w:rsidR="00D26FB1" w:rsidRDefault="00D26FB1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26FB1">
        <w:rPr>
          <w:rFonts w:ascii="Calibri" w:hAnsi="Calibri" w:cs="Calibri"/>
          <w:sz w:val="30"/>
          <w:szCs w:val="30"/>
        </w:rPr>
        <w:t xml:space="preserve">Loney Dupuy Calcagno (Maw </w:t>
      </w:r>
      <w:proofErr w:type="spellStart"/>
      <w:r w:rsidRPr="00D26FB1">
        <w:rPr>
          <w:rFonts w:ascii="Calibri" w:hAnsi="Calibri" w:cs="Calibri"/>
          <w:sz w:val="30"/>
          <w:szCs w:val="30"/>
        </w:rPr>
        <w:t>Maw</w:t>
      </w:r>
      <w:proofErr w:type="spellEnd"/>
      <w:r w:rsidRPr="00D26FB1">
        <w:rPr>
          <w:rFonts w:ascii="Calibri" w:hAnsi="Calibri" w:cs="Calibri"/>
          <w:sz w:val="30"/>
          <w:szCs w:val="30"/>
        </w:rPr>
        <w:t xml:space="preserve"> Sam), age 94, died September 11, 2004 in Montz, LA.</w:t>
      </w:r>
      <w:r w:rsidRPr="00D26FB1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D26FB1">
        <w:rPr>
          <w:rFonts w:ascii="Calibri" w:hAnsi="Calibri" w:cs="Calibri"/>
          <w:sz w:val="30"/>
          <w:szCs w:val="30"/>
        </w:rPr>
        <w:t xml:space="preserve">She was preceded in death by her beloved husband, Samuel (Sam) Calcagno; </w:t>
      </w:r>
      <w:r w:rsidRPr="00D26FB1">
        <w:rPr>
          <w:rFonts w:ascii="Calibri" w:hAnsi="Calibri" w:cs="Calibri"/>
          <w:sz w:val="30"/>
          <w:szCs w:val="30"/>
        </w:rPr>
        <w:t>parents, Joseph</w:t>
      </w:r>
      <w:r w:rsidRPr="00D26FB1">
        <w:rPr>
          <w:rFonts w:ascii="Calibri" w:hAnsi="Calibri" w:cs="Calibri"/>
          <w:sz w:val="30"/>
          <w:szCs w:val="30"/>
        </w:rPr>
        <w:t xml:space="preserve"> Dupuy and Laurentine Berthelot Dupuy; </w:t>
      </w:r>
      <w:r w:rsidRPr="00D26FB1">
        <w:rPr>
          <w:rFonts w:ascii="Calibri" w:hAnsi="Calibri" w:cs="Calibri"/>
          <w:sz w:val="30"/>
          <w:szCs w:val="30"/>
        </w:rPr>
        <w:t>daughter</w:t>
      </w:r>
      <w:r w:rsidRPr="00D26FB1">
        <w:rPr>
          <w:rFonts w:ascii="Calibri" w:hAnsi="Calibri" w:cs="Calibri"/>
          <w:sz w:val="30"/>
          <w:szCs w:val="30"/>
        </w:rPr>
        <w:t xml:space="preserve">, Santa Mae </w:t>
      </w:r>
      <w:r w:rsidRPr="00D26FB1">
        <w:rPr>
          <w:rFonts w:ascii="Calibri" w:hAnsi="Calibri" w:cs="Calibri"/>
          <w:sz w:val="30"/>
          <w:szCs w:val="30"/>
        </w:rPr>
        <w:t>Chester; brothers</w:t>
      </w:r>
      <w:r w:rsidRPr="00D26FB1">
        <w:rPr>
          <w:rFonts w:ascii="Calibri" w:hAnsi="Calibri" w:cs="Calibri"/>
          <w:sz w:val="30"/>
          <w:szCs w:val="30"/>
        </w:rPr>
        <w:t>, Noah, Clemont, Nelson and Ernest Dupuy; sisters, Eunice Fontenot, Clementine Weber, Azelia Crane, Lillian Russell and Lezima Deslatte.</w:t>
      </w:r>
      <w:r w:rsidRPr="00D26FB1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D26FB1">
        <w:rPr>
          <w:rFonts w:ascii="Calibri" w:hAnsi="Calibri" w:cs="Calibri"/>
          <w:sz w:val="30"/>
          <w:szCs w:val="30"/>
        </w:rPr>
        <w:t xml:space="preserve">Survived by children, Charles Calcagno of LaPlace, Joseph Calcagno of Montz, Samuel (Sal) Calcagno, Jr. of Montz, Laure </w:t>
      </w:r>
      <w:proofErr w:type="spellStart"/>
      <w:r w:rsidRPr="00D26FB1">
        <w:rPr>
          <w:rFonts w:ascii="Calibri" w:hAnsi="Calibri" w:cs="Calibri"/>
          <w:sz w:val="30"/>
          <w:szCs w:val="30"/>
        </w:rPr>
        <w:t>Benenate</w:t>
      </w:r>
      <w:proofErr w:type="spellEnd"/>
      <w:r w:rsidRPr="00D26FB1">
        <w:rPr>
          <w:rFonts w:ascii="Calibri" w:hAnsi="Calibri" w:cs="Calibri"/>
          <w:sz w:val="30"/>
          <w:szCs w:val="30"/>
        </w:rPr>
        <w:t xml:space="preserve"> of Chalmette and Rose Faucheux of LaPlace. Also survived by 15 grandchildren, 29 great grandchildren and 2 great </w:t>
      </w:r>
      <w:proofErr w:type="spellStart"/>
      <w:r w:rsidRPr="00D26FB1">
        <w:rPr>
          <w:rFonts w:ascii="Calibri" w:hAnsi="Calibri" w:cs="Calibri"/>
          <w:sz w:val="30"/>
          <w:szCs w:val="30"/>
        </w:rPr>
        <w:t>great</w:t>
      </w:r>
      <w:proofErr w:type="spellEnd"/>
      <w:r w:rsidRPr="00D26FB1">
        <w:rPr>
          <w:rFonts w:ascii="Calibri" w:hAnsi="Calibri" w:cs="Calibri"/>
          <w:sz w:val="30"/>
          <w:szCs w:val="30"/>
        </w:rPr>
        <w:t xml:space="preserve"> grandchildren.</w:t>
      </w:r>
      <w:r w:rsidRPr="00D26FB1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D26FB1">
        <w:rPr>
          <w:rFonts w:ascii="Calibri" w:hAnsi="Calibri" w:cs="Calibri"/>
          <w:sz w:val="30"/>
          <w:szCs w:val="30"/>
        </w:rPr>
        <w:t xml:space="preserve">Mass of Christian Burial will be Tuesday, September 14, </w:t>
      </w:r>
      <w:proofErr w:type="gramStart"/>
      <w:r w:rsidRPr="00D26FB1">
        <w:rPr>
          <w:rFonts w:ascii="Calibri" w:hAnsi="Calibri" w:cs="Calibri"/>
          <w:sz w:val="30"/>
          <w:szCs w:val="30"/>
        </w:rPr>
        <w:t>2004</w:t>
      </w:r>
      <w:proofErr w:type="gramEnd"/>
      <w:r w:rsidRPr="00D26FB1">
        <w:rPr>
          <w:rFonts w:ascii="Calibri" w:hAnsi="Calibri" w:cs="Calibri"/>
          <w:sz w:val="30"/>
          <w:szCs w:val="30"/>
        </w:rPr>
        <w:t xml:space="preserve"> at 10:00am at Sacred Heart of Jesus Catholic Church in Norco. </w:t>
      </w:r>
      <w:proofErr w:type="gramStart"/>
      <w:r w:rsidRPr="00D26FB1">
        <w:rPr>
          <w:rFonts w:ascii="Calibri" w:hAnsi="Calibri" w:cs="Calibri"/>
          <w:sz w:val="30"/>
          <w:szCs w:val="30"/>
        </w:rPr>
        <w:t>Visitation</w:t>
      </w:r>
      <w:proofErr w:type="gramEnd"/>
      <w:r w:rsidRPr="00D26FB1">
        <w:rPr>
          <w:rFonts w:ascii="Calibri" w:hAnsi="Calibri" w:cs="Calibri"/>
          <w:sz w:val="30"/>
          <w:szCs w:val="30"/>
        </w:rPr>
        <w:t xml:space="preserve"> with the family will be Monday, September 13, </w:t>
      </w:r>
      <w:proofErr w:type="gramStart"/>
      <w:r w:rsidRPr="00D26FB1">
        <w:rPr>
          <w:rFonts w:ascii="Calibri" w:hAnsi="Calibri" w:cs="Calibri"/>
          <w:sz w:val="30"/>
          <w:szCs w:val="30"/>
        </w:rPr>
        <w:t>2004</w:t>
      </w:r>
      <w:proofErr w:type="gramEnd"/>
      <w:r w:rsidRPr="00D26FB1">
        <w:rPr>
          <w:rFonts w:ascii="Calibri" w:hAnsi="Calibri" w:cs="Calibri"/>
          <w:sz w:val="30"/>
          <w:szCs w:val="30"/>
        </w:rPr>
        <w:t xml:space="preserve"> from 5pm until 9pm and Tuesday 8:00am until 9:30am at H. C. Alexander Funeral Home in Norco. Entombment will be at St. Peter's Mausoleum in Reserve</w:t>
      </w:r>
      <w:r>
        <w:rPr>
          <w:rFonts w:ascii="Calibri" w:hAnsi="Calibri" w:cs="Calibri"/>
          <w:sz w:val="30"/>
          <w:szCs w:val="30"/>
        </w:rPr>
        <w:t>.</w:t>
      </w:r>
      <w:r w:rsidRPr="00D26FB1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D26FB1">
        <w:rPr>
          <w:rFonts w:ascii="Calibri" w:hAnsi="Calibri" w:cs="Calibri"/>
          <w:sz w:val="30"/>
          <w:szCs w:val="30"/>
        </w:rPr>
        <w:t>The family would like to express their sincere thanks to the River Region Hospice especially Patty, Jan, Anna and Ms. Anne Jean Bell.</w:t>
      </w:r>
      <w:r w:rsidRPr="00D26FB1">
        <w:rPr>
          <w:rFonts w:ascii="Calibri" w:hAnsi="Calibri" w:cs="Calibri"/>
          <w:sz w:val="30"/>
          <w:szCs w:val="30"/>
        </w:rPr>
        <w:br/>
      </w:r>
      <w:r w:rsidRPr="00D26FB1">
        <w:rPr>
          <w:rFonts w:ascii="Calibri" w:hAnsi="Calibri" w:cs="Calibri"/>
          <w:sz w:val="30"/>
          <w:szCs w:val="30"/>
        </w:rPr>
        <w:br/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46EDA9D2" w14:textId="349E8982" w:rsidR="00D26FB1" w:rsidRPr="00D26FB1" w:rsidRDefault="00D26FB1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September </w:t>
      </w:r>
      <w:r w:rsidRPr="00D26FB1">
        <w:rPr>
          <w:rFonts w:ascii="Calibri" w:hAnsi="Calibri" w:cs="Calibri"/>
          <w:sz w:val="30"/>
          <w:szCs w:val="30"/>
        </w:rPr>
        <w:t>12</w:t>
      </w:r>
      <w:r>
        <w:rPr>
          <w:rFonts w:ascii="Calibri" w:hAnsi="Calibri" w:cs="Calibri"/>
          <w:sz w:val="30"/>
          <w:szCs w:val="30"/>
        </w:rPr>
        <w:t xml:space="preserve">-13, </w:t>
      </w:r>
      <w:r w:rsidRPr="00D26FB1">
        <w:rPr>
          <w:rFonts w:ascii="Calibri" w:hAnsi="Calibri" w:cs="Calibri"/>
          <w:sz w:val="30"/>
          <w:szCs w:val="30"/>
        </w:rPr>
        <w:t xml:space="preserve">2004 </w:t>
      </w:r>
    </w:p>
    <w:sectPr w:rsidR="00D26FB1" w:rsidRPr="00D26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B1"/>
    <w:rsid w:val="00D26FB1"/>
    <w:rsid w:val="00D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DEA2"/>
  <w15:chartTrackingRefBased/>
  <w15:docId w15:val="{ADE661F1-543F-45FE-806B-0E9F046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F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2024-08-03T14:26:00Z</dcterms:created>
  <dcterms:modified xsi:type="dcterms:W3CDTF">2024-08-03T14:36:00Z</dcterms:modified>
</cp:coreProperties>
</file>