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E60E4" w14:textId="584ED884" w:rsidR="00155461" w:rsidRPr="00155461" w:rsidRDefault="000845A0" w:rsidP="00464B1C">
      <w:pPr>
        <w:spacing w:after="0"/>
        <w:jc w:val="center"/>
        <w:rPr>
          <w:rFonts w:ascii="Calibri" w:hAnsi="Calibri" w:cs="Calibri"/>
          <w:sz w:val="40"/>
          <w:szCs w:val="40"/>
        </w:rPr>
      </w:pPr>
      <w:r>
        <w:rPr>
          <w:rFonts w:ascii="Calibri" w:hAnsi="Calibri" w:cs="Calibri"/>
          <w:sz w:val="40"/>
          <w:szCs w:val="40"/>
        </w:rPr>
        <w:t>Guy C.</w:t>
      </w:r>
      <w:r w:rsidR="00155461" w:rsidRPr="00155461">
        <w:rPr>
          <w:rFonts w:ascii="Calibri" w:hAnsi="Calibri" w:cs="Calibri"/>
          <w:sz w:val="40"/>
          <w:szCs w:val="40"/>
        </w:rPr>
        <w:t xml:space="preserve"> Cambre</w:t>
      </w:r>
      <w:r>
        <w:rPr>
          <w:rFonts w:ascii="Calibri" w:hAnsi="Calibri" w:cs="Calibri"/>
          <w:sz w:val="40"/>
          <w:szCs w:val="40"/>
        </w:rPr>
        <w:t xml:space="preserve"> Sr.</w:t>
      </w:r>
    </w:p>
    <w:p w14:paraId="22D15EB7" w14:textId="5FD06429" w:rsidR="00155461" w:rsidRDefault="00D639DF" w:rsidP="00464B1C">
      <w:pPr>
        <w:spacing w:after="0"/>
        <w:jc w:val="center"/>
        <w:rPr>
          <w:rFonts w:ascii="Calibri" w:hAnsi="Calibri" w:cs="Calibri"/>
          <w:sz w:val="40"/>
          <w:szCs w:val="40"/>
        </w:rPr>
      </w:pPr>
      <w:r>
        <w:rPr>
          <w:rFonts w:ascii="Calibri" w:hAnsi="Calibri" w:cs="Calibri"/>
          <w:sz w:val="40"/>
          <w:szCs w:val="40"/>
        </w:rPr>
        <w:t xml:space="preserve">October </w:t>
      </w:r>
      <w:r w:rsidR="000845A0">
        <w:rPr>
          <w:rFonts w:ascii="Calibri" w:hAnsi="Calibri" w:cs="Calibri"/>
          <w:sz w:val="40"/>
          <w:szCs w:val="40"/>
        </w:rPr>
        <w:t>2, 1904 – June 17, 1986</w:t>
      </w:r>
      <w:r w:rsidR="000845A0">
        <w:rPr>
          <w:rFonts w:ascii="Calibri" w:hAnsi="Calibri" w:cs="Calibri"/>
          <w:sz w:val="40"/>
          <w:szCs w:val="40"/>
        </w:rPr>
        <w:tab/>
      </w:r>
    </w:p>
    <w:p w14:paraId="00EC7045" w14:textId="77777777" w:rsidR="00464B1C" w:rsidRPr="00A22C37" w:rsidRDefault="00464B1C" w:rsidP="00464B1C">
      <w:pPr>
        <w:spacing w:after="0"/>
        <w:jc w:val="center"/>
        <w:rPr>
          <w:rFonts w:ascii="Calibri" w:hAnsi="Calibri" w:cs="Calibri"/>
        </w:rPr>
      </w:pPr>
    </w:p>
    <w:p w14:paraId="2E8CCEB9" w14:textId="41D2582A" w:rsidR="00155461" w:rsidRDefault="000845A0" w:rsidP="000845A0">
      <w:pPr>
        <w:spacing w:after="0"/>
        <w:jc w:val="center"/>
        <w:rPr>
          <w:rFonts w:ascii="Calibri" w:hAnsi="Calibri" w:cs="Calibri"/>
          <w:sz w:val="30"/>
          <w:szCs w:val="30"/>
        </w:rPr>
      </w:pPr>
      <w:r>
        <w:rPr>
          <w:noProof/>
        </w:rPr>
        <w:drawing>
          <wp:inline distT="0" distB="0" distL="0" distR="0" wp14:anchorId="540E1BE3" wp14:editId="7EA8B031">
            <wp:extent cx="3219450" cy="1198695"/>
            <wp:effectExtent l="0" t="0" r="0" b="1905"/>
            <wp:docPr id="891757299" name="Picture 8"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0974" cy="1206709"/>
                    </a:xfrm>
                    <a:prstGeom prst="rect">
                      <a:avLst/>
                    </a:prstGeom>
                    <a:noFill/>
                    <a:ln>
                      <a:noFill/>
                    </a:ln>
                  </pic:spPr>
                </pic:pic>
              </a:graphicData>
            </a:graphic>
          </wp:inline>
        </w:drawing>
      </w:r>
    </w:p>
    <w:p w14:paraId="2BC841D4" w14:textId="14B266D8" w:rsidR="00E47770" w:rsidRPr="00155461" w:rsidRDefault="00AF52B7" w:rsidP="00E47770">
      <w:pPr>
        <w:spacing w:after="0"/>
        <w:jc w:val="center"/>
        <w:rPr>
          <w:rFonts w:ascii="Calibri" w:hAnsi="Calibri" w:cs="Calibri"/>
          <w:sz w:val="30"/>
          <w:szCs w:val="30"/>
        </w:rPr>
      </w:pPr>
      <w:r>
        <w:rPr>
          <w:rFonts w:ascii="Calibri" w:hAnsi="Calibri" w:cs="Calibri"/>
          <w:sz w:val="30"/>
          <w:szCs w:val="30"/>
        </w:rPr>
        <w:t>Photo by Team T-Lo</w:t>
      </w:r>
    </w:p>
    <w:p w14:paraId="0C560EDF" w14:textId="41E80F88" w:rsidR="000845A0" w:rsidRDefault="000845A0" w:rsidP="006F4DC4">
      <w:pPr>
        <w:spacing w:after="0"/>
        <w:rPr>
          <w:rFonts w:ascii="Calibri" w:hAnsi="Calibri" w:cs="Calibri"/>
          <w:sz w:val="30"/>
          <w:szCs w:val="30"/>
        </w:rPr>
      </w:pPr>
      <w:r w:rsidRPr="000845A0">
        <w:rPr>
          <w:rFonts w:ascii="Calibri" w:hAnsi="Calibri" w:cs="Calibri"/>
          <w:sz w:val="30"/>
          <w:szCs w:val="30"/>
        </w:rPr>
        <w:t>Guy C</w:t>
      </w:r>
      <w:r>
        <w:rPr>
          <w:rFonts w:ascii="Calibri" w:hAnsi="Calibri" w:cs="Calibri"/>
          <w:sz w:val="30"/>
          <w:szCs w:val="30"/>
        </w:rPr>
        <w:t>.</w:t>
      </w:r>
      <w:r w:rsidRPr="000845A0">
        <w:rPr>
          <w:rFonts w:ascii="Calibri" w:hAnsi="Calibri" w:cs="Calibri"/>
          <w:sz w:val="30"/>
          <w:szCs w:val="30"/>
        </w:rPr>
        <w:t xml:space="preserve"> Cambre Sr, a native and resident of Laplace, Louisiana, died Tuesday 17 Jun 1986 at 4:33 p.m. at age 81 years. </w:t>
      </w:r>
    </w:p>
    <w:p w14:paraId="7F5D9882" w14:textId="77777777" w:rsidR="000845A0" w:rsidRDefault="000845A0" w:rsidP="006F4DC4">
      <w:pPr>
        <w:spacing w:after="0"/>
        <w:rPr>
          <w:rFonts w:ascii="Calibri" w:hAnsi="Calibri" w:cs="Calibri"/>
          <w:sz w:val="30"/>
          <w:szCs w:val="30"/>
        </w:rPr>
      </w:pPr>
    </w:p>
    <w:p w14:paraId="477370A4" w14:textId="77777777" w:rsidR="000845A0" w:rsidRDefault="000845A0" w:rsidP="006F4DC4">
      <w:pPr>
        <w:spacing w:after="0"/>
        <w:rPr>
          <w:rFonts w:ascii="Calibri" w:hAnsi="Calibri" w:cs="Calibri"/>
          <w:sz w:val="30"/>
          <w:szCs w:val="30"/>
        </w:rPr>
      </w:pPr>
      <w:r w:rsidRPr="000845A0">
        <w:rPr>
          <w:rFonts w:ascii="Calibri" w:hAnsi="Calibri" w:cs="Calibri"/>
          <w:sz w:val="30"/>
          <w:szCs w:val="30"/>
        </w:rPr>
        <w:t xml:space="preserve">He was the husband of the late Edma Duhe Cambre and the father of Guy Jr and Donald Cambre. He was the brother of Etienne, Abdon, Prudent, Edward and Alvin Cambre and the late Ruth Cambre. He is also survived by five grandchildren and one great-grandchild. </w:t>
      </w:r>
    </w:p>
    <w:p w14:paraId="6B5B6AD7" w14:textId="77777777" w:rsidR="000845A0" w:rsidRDefault="000845A0" w:rsidP="006F4DC4">
      <w:pPr>
        <w:spacing w:after="0"/>
        <w:rPr>
          <w:rFonts w:ascii="Calibri" w:hAnsi="Calibri" w:cs="Calibri"/>
          <w:sz w:val="30"/>
          <w:szCs w:val="30"/>
        </w:rPr>
      </w:pPr>
    </w:p>
    <w:p w14:paraId="68B75888" w14:textId="32B52BBB" w:rsidR="00A22C37" w:rsidRDefault="000845A0" w:rsidP="006F4DC4">
      <w:pPr>
        <w:spacing w:after="0"/>
        <w:rPr>
          <w:rFonts w:ascii="Calibri" w:hAnsi="Calibri" w:cs="Calibri"/>
          <w:sz w:val="30"/>
          <w:szCs w:val="30"/>
        </w:rPr>
      </w:pPr>
      <w:r w:rsidRPr="000845A0">
        <w:rPr>
          <w:rFonts w:ascii="Calibri" w:hAnsi="Calibri" w:cs="Calibri"/>
          <w:sz w:val="30"/>
          <w:szCs w:val="30"/>
        </w:rPr>
        <w:t xml:space="preserve">Religious services were Friday 20 Jun 1986 at St Joan of </w:t>
      </w:r>
      <w:proofErr w:type="spellStart"/>
      <w:r w:rsidRPr="000845A0">
        <w:rPr>
          <w:rFonts w:ascii="Calibri" w:hAnsi="Calibri" w:cs="Calibri"/>
          <w:sz w:val="30"/>
          <w:szCs w:val="30"/>
        </w:rPr>
        <w:t>Arch</w:t>
      </w:r>
      <w:proofErr w:type="spellEnd"/>
      <w:r w:rsidRPr="000845A0">
        <w:rPr>
          <w:rFonts w:ascii="Calibri" w:hAnsi="Calibri" w:cs="Calibri"/>
          <w:sz w:val="30"/>
          <w:szCs w:val="30"/>
        </w:rPr>
        <w:t xml:space="preserve"> Catholic Church in Laplace with interment in St Peter Catholic Church Cemetery in Reserve, Louisiana.</w:t>
      </w:r>
    </w:p>
    <w:p w14:paraId="0BD33D6C" w14:textId="77777777" w:rsidR="000845A0" w:rsidRDefault="000845A0" w:rsidP="006F4DC4">
      <w:pPr>
        <w:spacing w:after="0"/>
        <w:rPr>
          <w:rFonts w:ascii="Calibri" w:hAnsi="Calibri" w:cs="Calibri"/>
          <w:sz w:val="30"/>
          <w:szCs w:val="30"/>
        </w:rPr>
      </w:pPr>
    </w:p>
    <w:p w14:paraId="1A1BD814" w14:textId="2D1EA601" w:rsidR="006F4DC4" w:rsidRDefault="006F4DC4" w:rsidP="006F4DC4">
      <w:pPr>
        <w:spacing w:after="0"/>
        <w:rPr>
          <w:rFonts w:ascii="Calibri" w:hAnsi="Calibri" w:cs="Calibri"/>
          <w:sz w:val="30"/>
          <w:szCs w:val="30"/>
        </w:rPr>
      </w:pPr>
      <w:r>
        <w:rPr>
          <w:rFonts w:ascii="Calibri" w:hAnsi="Calibri" w:cs="Calibri"/>
          <w:sz w:val="30"/>
          <w:szCs w:val="30"/>
        </w:rPr>
        <w:t>The Times-Picayune, New Orleans, Louisiana</w:t>
      </w:r>
    </w:p>
    <w:p w14:paraId="0D3285B8" w14:textId="7D856DB8" w:rsidR="00155461" w:rsidRPr="00A808E2" w:rsidRDefault="000845A0" w:rsidP="006F4DC4">
      <w:pPr>
        <w:spacing w:after="0"/>
        <w:rPr>
          <w:rFonts w:ascii="Calibri" w:hAnsi="Calibri" w:cs="Calibri"/>
          <w:sz w:val="30"/>
          <w:szCs w:val="30"/>
        </w:rPr>
      </w:pPr>
      <w:r>
        <w:rPr>
          <w:rFonts w:ascii="Calibri" w:hAnsi="Calibri" w:cs="Calibri"/>
          <w:sz w:val="30"/>
          <w:szCs w:val="30"/>
        </w:rPr>
        <w:t>June 19, 1986</w:t>
      </w:r>
      <w:r w:rsidR="006F4DC4" w:rsidRPr="006F4DC4">
        <w:rPr>
          <w:rFonts w:ascii="Calibri" w:hAnsi="Calibri" w:cs="Calibri"/>
          <w:sz w:val="30"/>
          <w:szCs w:val="30"/>
        </w:rPr>
        <w:br/>
      </w:r>
    </w:p>
    <w:sectPr w:rsidR="00155461" w:rsidRPr="00A80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61"/>
    <w:rsid w:val="000845A0"/>
    <w:rsid w:val="00155461"/>
    <w:rsid w:val="0038654C"/>
    <w:rsid w:val="00464B1C"/>
    <w:rsid w:val="00547AE9"/>
    <w:rsid w:val="006F4DC4"/>
    <w:rsid w:val="00A22C37"/>
    <w:rsid w:val="00A808E2"/>
    <w:rsid w:val="00AD585E"/>
    <w:rsid w:val="00AF52B7"/>
    <w:rsid w:val="00C972DD"/>
    <w:rsid w:val="00D639DF"/>
    <w:rsid w:val="00E4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2EA7"/>
  <w15:chartTrackingRefBased/>
  <w15:docId w15:val="{4E95361B-6306-43E6-80D4-13255B25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61"/>
    <w:rPr>
      <w:rFonts w:eastAsiaTheme="majorEastAsia" w:cstheme="majorBidi"/>
      <w:color w:val="272727" w:themeColor="text1" w:themeTint="D8"/>
    </w:rPr>
  </w:style>
  <w:style w:type="paragraph" w:styleId="Title">
    <w:name w:val="Title"/>
    <w:basedOn w:val="Normal"/>
    <w:next w:val="Normal"/>
    <w:link w:val="TitleChar"/>
    <w:uiPriority w:val="10"/>
    <w:qFormat/>
    <w:rsid w:val="0015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61"/>
    <w:pPr>
      <w:spacing w:before="160"/>
      <w:jc w:val="center"/>
    </w:pPr>
    <w:rPr>
      <w:i/>
      <w:iCs/>
      <w:color w:val="404040" w:themeColor="text1" w:themeTint="BF"/>
    </w:rPr>
  </w:style>
  <w:style w:type="character" w:customStyle="1" w:styleId="QuoteChar">
    <w:name w:val="Quote Char"/>
    <w:basedOn w:val="DefaultParagraphFont"/>
    <w:link w:val="Quote"/>
    <w:uiPriority w:val="29"/>
    <w:rsid w:val="00155461"/>
    <w:rPr>
      <w:i/>
      <w:iCs/>
      <w:color w:val="404040" w:themeColor="text1" w:themeTint="BF"/>
    </w:rPr>
  </w:style>
  <w:style w:type="paragraph" w:styleId="ListParagraph">
    <w:name w:val="List Paragraph"/>
    <w:basedOn w:val="Normal"/>
    <w:uiPriority w:val="34"/>
    <w:qFormat/>
    <w:rsid w:val="00155461"/>
    <w:pPr>
      <w:ind w:left="720"/>
      <w:contextualSpacing/>
    </w:pPr>
  </w:style>
  <w:style w:type="character" w:styleId="IntenseEmphasis">
    <w:name w:val="Intense Emphasis"/>
    <w:basedOn w:val="DefaultParagraphFont"/>
    <w:uiPriority w:val="21"/>
    <w:qFormat/>
    <w:rsid w:val="00155461"/>
    <w:rPr>
      <w:i/>
      <w:iCs/>
      <w:color w:val="0F4761" w:themeColor="accent1" w:themeShade="BF"/>
    </w:rPr>
  </w:style>
  <w:style w:type="paragraph" w:styleId="IntenseQuote">
    <w:name w:val="Intense Quote"/>
    <w:basedOn w:val="Normal"/>
    <w:next w:val="Normal"/>
    <w:link w:val="IntenseQuoteChar"/>
    <w:uiPriority w:val="30"/>
    <w:qFormat/>
    <w:rsid w:val="00155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461"/>
    <w:rPr>
      <w:i/>
      <w:iCs/>
      <w:color w:val="0F4761" w:themeColor="accent1" w:themeShade="BF"/>
    </w:rPr>
  </w:style>
  <w:style w:type="character" w:styleId="IntenseReference">
    <w:name w:val="Intense Reference"/>
    <w:basedOn w:val="DefaultParagraphFont"/>
    <w:uiPriority w:val="32"/>
    <w:qFormat/>
    <w:rsid w:val="00155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2024-08-05T04:06:00Z</dcterms:created>
  <dcterms:modified xsi:type="dcterms:W3CDTF">2024-08-05T04:09:00Z</dcterms:modified>
</cp:coreProperties>
</file>