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4BCD" w14:textId="60D8E0FC" w:rsidR="005E005C" w:rsidRPr="005E005C" w:rsidRDefault="00DE0EDD" w:rsidP="005E005C">
      <w:pPr>
        <w:spacing w:after="0"/>
        <w:jc w:val="center"/>
        <w:rPr>
          <w:rFonts w:ascii="Calibri" w:hAnsi="Calibri" w:cs="Calibri"/>
          <w:sz w:val="40"/>
          <w:szCs w:val="40"/>
        </w:rPr>
      </w:pPr>
      <w:r>
        <w:rPr>
          <w:rFonts w:ascii="Calibri" w:hAnsi="Calibri" w:cs="Calibri"/>
          <w:sz w:val="40"/>
          <w:szCs w:val="40"/>
        </w:rPr>
        <w:t>Regina</w:t>
      </w:r>
      <w:r w:rsidR="005E005C" w:rsidRPr="005E005C">
        <w:rPr>
          <w:rFonts w:ascii="Calibri" w:hAnsi="Calibri" w:cs="Calibri"/>
          <w:sz w:val="40"/>
          <w:szCs w:val="40"/>
        </w:rPr>
        <w:t xml:space="preserve"> Cambre</w:t>
      </w:r>
    </w:p>
    <w:p w14:paraId="57E15D47" w14:textId="27A2359A" w:rsidR="005E005C" w:rsidRDefault="00DE0EDD" w:rsidP="005E005C">
      <w:pPr>
        <w:spacing w:after="0"/>
        <w:jc w:val="center"/>
        <w:rPr>
          <w:rFonts w:ascii="Calibri" w:hAnsi="Calibri" w:cs="Calibri"/>
          <w:sz w:val="40"/>
          <w:szCs w:val="40"/>
        </w:rPr>
      </w:pPr>
      <w:r>
        <w:rPr>
          <w:rFonts w:ascii="Calibri" w:hAnsi="Calibri" w:cs="Calibri"/>
          <w:sz w:val="40"/>
          <w:szCs w:val="40"/>
        </w:rPr>
        <w:t>March 25, 1867 – December 30, 1944</w:t>
      </w:r>
    </w:p>
    <w:p w14:paraId="47FA15EF" w14:textId="77777777" w:rsidR="005E005C" w:rsidRPr="00DE0EDD" w:rsidRDefault="005E005C" w:rsidP="005E005C">
      <w:pPr>
        <w:spacing w:after="0"/>
        <w:jc w:val="center"/>
        <w:rPr>
          <w:rFonts w:ascii="Calibri" w:hAnsi="Calibri" w:cs="Calibri"/>
          <w:sz w:val="30"/>
          <w:szCs w:val="30"/>
        </w:rPr>
      </w:pPr>
    </w:p>
    <w:p w14:paraId="274A32E5" w14:textId="4A8D1F6D" w:rsidR="00864CCF" w:rsidRPr="00DC6B54" w:rsidRDefault="00DE0EDD" w:rsidP="005E005C">
      <w:pPr>
        <w:spacing w:after="0"/>
        <w:jc w:val="center"/>
        <w:rPr>
          <w:rFonts w:ascii="Calibri" w:hAnsi="Calibri" w:cs="Calibri"/>
          <w:sz w:val="30"/>
          <w:szCs w:val="30"/>
        </w:rPr>
      </w:pPr>
      <w:r>
        <w:rPr>
          <w:rFonts w:ascii="Calibri" w:hAnsi="Calibri" w:cs="Calibri"/>
          <w:noProof/>
          <w:sz w:val="30"/>
          <w:szCs w:val="30"/>
        </w:rPr>
        <w:drawing>
          <wp:inline distT="0" distB="0" distL="0" distR="0" wp14:anchorId="22FB75F6" wp14:editId="1EF4BF88">
            <wp:extent cx="2957513" cy="3943350"/>
            <wp:effectExtent l="0" t="0" r="0" b="0"/>
            <wp:docPr id="1807367783" name="Picture 5" descr="A tombstone with a flower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67783" name="Picture 5" descr="A tombstone with a flower in front of it&#10;&#10;Description automatically generated"/>
                    <pic:cNvPicPr/>
                  </pic:nvPicPr>
                  <pic:blipFill rotWithShape="1">
                    <a:blip r:embed="rId4" cstate="print">
                      <a:extLst>
                        <a:ext uri="{28A0092B-C50C-407E-A947-70E740481C1C}">
                          <a14:useLocalDpi xmlns:a14="http://schemas.microsoft.com/office/drawing/2010/main" val="0"/>
                        </a:ext>
                      </a:extLst>
                    </a:blip>
                    <a:srcRect l="21955" t="15865" r="20352" b="26442"/>
                    <a:stretch/>
                  </pic:blipFill>
                  <pic:spPr bwMode="auto">
                    <a:xfrm>
                      <a:off x="0" y="0"/>
                      <a:ext cx="2961310" cy="3948413"/>
                    </a:xfrm>
                    <a:prstGeom prst="rect">
                      <a:avLst/>
                    </a:prstGeom>
                    <a:ln>
                      <a:noFill/>
                    </a:ln>
                    <a:extLst>
                      <a:ext uri="{53640926-AAD7-44D8-BBD7-CCE9431645EC}">
                        <a14:shadowObscured xmlns:a14="http://schemas.microsoft.com/office/drawing/2010/main"/>
                      </a:ext>
                    </a:extLst>
                  </pic:spPr>
                </pic:pic>
              </a:graphicData>
            </a:graphic>
          </wp:inline>
        </w:drawing>
      </w:r>
    </w:p>
    <w:p w14:paraId="78740FAB" w14:textId="11D4486A" w:rsidR="005E005C" w:rsidRPr="005E005C" w:rsidRDefault="005E005C">
      <w:pPr>
        <w:rPr>
          <w:rFonts w:ascii="Calibri" w:hAnsi="Calibri" w:cs="Calibri"/>
          <w:sz w:val="30"/>
          <w:szCs w:val="30"/>
        </w:rPr>
      </w:pPr>
      <w:r w:rsidRPr="005E005C">
        <w:rPr>
          <w:rFonts w:ascii="Calibri" w:hAnsi="Calibri" w:cs="Calibri"/>
          <w:sz w:val="30"/>
          <w:szCs w:val="30"/>
        </w:rPr>
        <w:t xml:space="preserve">      </w:t>
      </w:r>
    </w:p>
    <w:p w14:paraId="2951EACA" w14:textId="5EE554D8" w:rsidR="00864CCF" w:rsidRDefault="00DE0EDD" w:rsidP="00DE0EDD">
      <w:pPr>
        <w:spacing w:line="240" w:lineRule="auto"/>
        <w:rPr>
          <w:rFonts w:ascii="Calibri" w:hAnsi="Calibri" w:cs="Calibri"/>
          <w:sz w:val="30"/>
          <w:szCs w:val="30"/>
        </w:rPr>
      </w:pPr>
      <w:r w:rsidRPr="00DE0EDD">
        <w:rPr>
          <w:rFonts w:ascii="Calibri" w:hAnsi="Calibri" w:cs="Calibri"/>
          <w:sz w:val="30"/>
          <w:szCs w:val="30"/>
        </w:rPr>
        <w:t xml:space="preserve">CAMBRE-In Garyville, La, on Saturday, December 30, 1944, at 8:35 o'clock a.m., REGINA CAMBRE, adopted daughter of the late </w:t>
      </w:r>
      <w:r w:rsidRPr="00DE0EDD">
        <w:rPr>
          <w:rFonts w:ascii="Calibri" w:hAnsi="Calibri" w:cs="Calibri"/>
          <w:sz w:val="30"/>
          <w:szCs w:val="30"/>
        </w:rPr>
        <w:t>Mr.</w:t>
      </w:r>
      <w:r w:rsidRPr="00DE0EDD">
        <w:rPr>
          <w:rFonts w:ascii="Calibri" w:hAnsi="Calibri" w:cs="Calibri"/>
          <w:sz w:val="30"/>
          <w:szCs w:val="30"/>
        </w:rPr>
        <w:t xml:space="preserve"> and </w:t>
      </w:r>
      <w:r w:rsidRPr="00DE0EDD">
        <w:rPr>
          <w:rFonts w:ascii="Calibri" w:hAnsi="Calibri" w:cs="Calibri"/>
          <w:sz w:val="30"/>
          <w:szCs w:val="30"/>
        </w:rPr>
        <w:t>Mrs.</w:t>
      </w:r>
      <w:r w:rsidRPr="00DE0EDD">
        <w:rPr>
          <w:rFonts w:ascii="Calibri" w:hAnsi="Calibri" w:cs="Calibri"/>
          <w:sz w:val="30"/>
          <w:szCs w:val="30"/>
        </w:rPr>
        <w:t xml:space="preserve"> Thomas Bourgeois of Mt Airy, La, aged 77 years. Relatives and friends of the family are respectfully invited to attend the funeral, which will take place at the residence of Charles Matherne, Garyville, La, on Sunday, December 31, 1944, at 4 o'clock p.m. Religious services at St Hubert church, Garyville, La. Interment in St Peter's cemetery, Reserve, La.</w:t>
      </w:r>
      <w:r w:rsidR="00864CCF" w:rsidRPr="00864CCF">
        <w:rPr>
          <w:rFonts w:ascii="Calibri" w:hAnsi="Calibri" w:cs="Calibri"/>
          <w:sz w:val="30"/>
          <w:szCs w:val="30"/>
        </w:rPr>
        <w:br/>
      </w:r>
    </w:p>
    <w:p w14:paraId="36EC52F5" w14:textId="77777777" w:rsidR="00864CCF" w:rsidRDefault="00864CCF" w:rsidP="00DE0EDD">
      <w:pPr>
        <w:spacing w:after="0" w:line="240" w:lineRule="auto"/>
        <w:rPr>
          <w:rFonts w:ascii="Calibri" w:hAnsi="Calibri" w:cs="Calibri"/>
          <w:sz w:val="30"/>
          <w:szCs w:val="30"/>
        </w:rPr>
      </w:pPr>
      <w:r w:rsidRPr="00864CCF">
        <w:rPr>
          <w:rFonts w:ascii="Calibri" w:hAnsi="Calibri" w:cs="Calibri"/>
          <w:sz w:val="30"/>
          <w:szCs w:val="30"/>
        </w:rPr>
        <w:t xml:space="preserve">The Times-Picayune, </w:t>
      </w:r>
      <w:r>
        <w:rPr>
          <w:rFonts w:ascii="Calibri" w:hAnsi="Calibri" w:cs="Calibri"/>
          <w:sz w:val="30"/>
          <w:szCs w:val="30"/>
        </w:rPr>
        <w:t>New Orleans, Louisiana</w:t>
      </w:r>
    </w:p>
    <w:p w14:paraId="1594921A" w14:textId="573BE618" w:rsidR="005E005C" w:rsidRDefault="00DE0EDD" w:rsidP="00DE0EDD">
      <w:pPr>
        <w:spacing w:after="0" w:line="240" w:lineRule="auto"/>
        <w:rPr>
          <w:rFonts w:ascii="Calibri" w:hAnsi="Calibri" w:cs="Calibri"/>
          <w:sz w:val="30"/>
          <w:szCs w:val="30"/>
        </w:rPr>
      </w:pPr>
      <w:r>
        <w:rPr>
          <w:rFonts w:ascii="Calibri" w:hAnsi="Calibri" w:cs="Calibri"/>
          <w:sz w:val="30"/>
          <w:szCs w:val="30"/>
        </w:rPr>
        <w:t>December 31, 1944</w:t>
      </w:r>
    </w:p>
    <w:p w14:paraId="3566B6E2" w14:textId="69B5F4D8" w:rsidR="00DE0EDD" w:rsidRPr="00864CCF" w:rsidRDefault="00DE0EDD" w:rsidP="00DE0EDD">
      <w:pPr>
        <w:spacing w:after="0" w:line="240" w:lineRule="auto"/>
      </w:pPr>
      <w:r>
        <w:rPr>
          <w:rFonts w:ascii="Calibri" w:hAnsi="Calibri" w:cs="Calibri"/>
          <w:sz w:val="30"/>
          <w:szCs w:val="30"/>
        </w:rPr>
        <w:t>Page 2</w:t>
      </w:r>
    </w:p>
    <w:sectPr w:rsidR="00DE0EDD" w:rsidRPr="0086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5C"/>
    <w:rsid w:val="005E005C"/>
    <w:rsid w:val="006B53F6"/>
    <w:rsid w:val="00864CCF"/>
    <w:rsid w:val="00DC6B54"/>
    <w:rsid w:val="00DE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7A9"/>
  <w15:chartTrackingRefBased/>
  <w15:docId w15:val="{DF3AE3F3-C305-44C0-A3B1-5335839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5C"/>
    <w:rPr>
      <w:rFonts w:eastAsiaTheme="majorEastAsia" w:cstheme="majorBidi"/>
      <w:color w:val="272727" w:themeColor="text1" w:themeTint="D8"/>
    </w:rPr>
  </w:style>
  <w:style w:type="paragraph" w:styleId="Title">
    <w:name w:val="Title"/>
    <w:basedOn w:val="Normal"/>
    <w:next w:val="Normal"/>
    <w:link w:val="TitleChar"/>
    <w:uiPriority w:val="10"/>
    <w:qFormat/>
    <w:rsid w:val="005E0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5C"/>
    <w:pPr>
      <w:spacing w:before="160"/>
      <w:jc w:val="center"/>
    </w:pPr>
    <w:rPr>
      <w:i/>
      <w:iCs/>
      <w:color w:val="404040" w:themeColor="text1" w:themeTint="BF"/>
    </w:rPr>
  </w:style>
  <w:style w:type="character" w:customStyle="1" w:styleId="QuoteChar">
    <w:name w:val="Quote Char"/>
    <w:basedOn w:val="DefaultParagraphFont"/>
    <w:link w:val="Quote"/>
    <w:uiPriority w:val="29"/>
    <w:rsid w:val="005E005C"/>
    <w:rPr>
      <w:i/>
      <w:iCs/>
      <w:color w:val="404040" w:themeColor="text1" w:themeTint="BF"/>
    </w:rPr>
  </w:style>
  <w:style w:type="paragraph" w:styleId="ListParagraph">
    <w:name w:val="List Paragraph"/>
    <w:basedOn w:val="Normal"/>
    <w:uiPriority w:val="34"/>
    <w:qFormat/>
    <w:rsid w:val="005E005C"/>
    <w:pPr>
      <w:ind w:left="720"/>
      <w:contextualSpacing/>
    </w:pPr>
  </w:style>
  <w:style w:type="character" w:styleId="IntenseEmphasis">
    <w:name w:val="Intense Emphasis"/>
    <w:basedOn w:val="DefaultParagraphFont"/>
    <w:uiPriority w:val="21"/>
    <w:qFormat/>
    <w:rsid w:val="005E005C"/>
    <w:rPr>
      <w:i/>
      <w:iCs/>
      <w:color w:val="0F4761" w:themeColor="accent1" w:themeShade="BF"/>
    </w:rPr>
  </w:style>
  <w:style w:type="paragraph" w:styleId="IntenseQuote">
    <w:name w:val="Intense Quote"/>
    <w:basedOn w:val="Normal"/>
    <w:next w:val="Normal"/>
    <w:link w:val="IntenseQuoteChar"/>
    <w:uiPriority w:val="30"/>
    <w:qFormat/>
    <w:rsid w:val="005E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5C"/>
    <w:rPr>
      <w:i/>
      <w:iCs/>
      <w:color w:val="0F4761" w:themeColor="accent1" w:themeShade="BF"/>
    </w:rPr>
  </w:style>
  <w:style w:type="character" w:styleId="IntenseReference">
    <w:name w:val="Intense Reference"/>
    <w:basedOn w:val="DefaultParagraphFont"/>
    <w:uiPriority w:val="32"/>
    <w:qFormat/>
    <w:rsid w:val="005E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2024-08-06T16:54:00Z</dcterms:created>
  <dcterms:modified xsi:type="dcterms:W3CDTF">2024-08-06T16:54:00Z</dcterms:modified>
</cp:coreProperties>
</file>