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AAE2B" w14:textId="53587FFA" w:rsidR="00E930C9" w:rsidRPr="00E930C9" w:rsidRDefault="00363544" w:rsidP="00E930C9">
      <w:pPr>
        <w:spacing w:after="0" w:line="240" w:lineRule="auto"/>
        <w:jc w:val="center"/>
        <w:rPr>
          <w:rFonts w:ascii="Calibri" w:hAnsi="Calibri" w:cs="Calibri"/>
          <w:sz w:val="40"/>
          <w:szCs w:val="40"/>
        </w:rPr>
      </w:pPr>
      <w:r>
        <w:rPr>
          <w:rFonts w:ascii="Calibri" w:hAnsi="Calibri" w:cs="Calibri"/>
          <w:sz w:val="40"/>
          <w:szCs w:val="40"/>
        </w:rPr>
        <w:t>Ernest A.</w:t>
      </w:r>
      <w:r w:rsidR="00E930C9" w:rsidRPr="00E930C9">
        <w:rPr>
          <w:rFonts w:ascii="Calibri" w:hAnsi="Calibri" w:cs="Calibri"/>
          <w:sz w:val="40"/>
          <w:szCs w:val="40"/>
        </w:rPr>
        <w:t xml:space="preserve"> Clement, </w:t>
      </w:r>
      <w:r>
        <w:rPr>
          <w:rFonts w:ascii="Calibri" w:hAnsi="Calibri" w:cs="Calibri"/>
          <w:sz w:val="40"/>
          <w:szCs w:val="40"/>
        </w:rPr>
        <w:t>S</w:t>
      </w:r>
      <w:r w:rsidR="00E930C9" w:rsidRPr="00E930C9">
        <w:rPr>
          <w:rFonts w:ascii="Calibri" w:hAnsi="Calibri" w:cs="Calibri"/>
          <w:sz w:val="40"/>
          <w:szCs w:val="40"/>
        </w:rPr>
        <w:t>r.</w:t>
      </w:r>
    </w:p>
    <w:p w14:paraId="6A4870AD" w14:textId="0759E919" w:rsidR="00E930C9" w:rsidRPr="00E930C9" w:rsidRDefault="00363544" w:rsidP="00E930C9">
      <w:pPr>
        <w:spacing w:after="0" w:line="240" w:lineRule="auto"/>
        <w:jc w:val="center"/>
        <w:rPr>
          <w:rFonts w:ascii="Calibri" w:hAnsi="Calibri" w:cs="Calibri"/>
          <w:sz w:val="40"/>
          <w:szCs w:val="40"/>
        </w:rPr>
      </w:pPr>
      <w:r>
        <w:rPr>
          <w:rFonts w:ascii="Calibri" w:hAnsi="Calibri" w:cs="Calibri"/>
          <w:sz w:val="40"/>
          <w:szCs w:val="40"/>
        </w:rPr>
        <w:t>May 3, 1931 – January 27, 2012</w:t>
      </w:r>
    </w:p>
    <w:p w14:paraId="7557191F" w14:textId="77777777" w:rsidR="00BE37CA" w:rsidRPr="00BE37CA" w:rsidRDefault="00BE37CA" w:rsidP="00BE37CA">
      <w:pPr>
        <w:spacing w:after="0" w:line="240" w:lineRule="auto"/>
        <w:jc w:val="center"/>
        <w:rPr>
          <w:rFonts w:ascii="Calibri" w:hAnsi="Calibri" w:cs="Calibri"/>
          <w:sz w:val="30"/>
          <w:szCs w:val="30"/>
        </w:rPr>
      </w:pPr>
    </w:p>
    <w:p w14:paraId="182D4091" w14:textId="7B480B8A" w:rsidR="00BE37CA" w:rsidRPr="00BE37CA" w:rsidRDefault="00012E7C" w:rsidP="00BE37CA">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15EF9669" wp14:editId="4A40F792">
            <wp:extent cx="3303828" cy="1512843"/>
            <wp:effectExtent l="0" t="0" r="0" b="0"/>
            <wp:docPr id="1165169384" name="Picture 2" descr="A church with a cross and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169384" name="Picture 2" descr="A church with a cross and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36382" cy="1527750"/>
                    </a:xfrm>
                    <a:prstGeom prst="rect">
                      <a:avLst/>
                    </a:prstGeom>
                  </pic:spPr>
                </pic:pic>
              </a:graphicData>
            </a:graphic>
          </wp:inline>
        </w:drawing>
      </w:r>
    </w:p>
    <w:p w14:paraId="243F2004" w14:textId="77777777" w:rsidR="00BE37CA" w:rsidRPr="00BE37CA" w:rsidRDefault="00BE37CA" w:rsidP="00BE37CA">
      <w:pPr>
        <w:spacing w:after="0" w:line="240" w:lineRule="auto"/>
        <w:rPr>
          <w:rFonts w:ascii="Calibri" w:hAnsi="Calibri" w:cs="Calibri"/>
          <w:sz w:val="30"/>
          <w:szCs w:val="30"/>
        </w:rPr>
      </w:pPr>
    </w:p>
    <w:p w14:paraId="4DFBA6F6" w14:textId="77777777" w:rsidR="00012E7C" w:rsidRDefault="00012E7C" w:rsidP="00E930C9">
      <w:pPr>
        <w:spacing w:after="0" w:line="240" w:lineRule="auto"/>
        <w:rPr>
          <w:rFonts w:ascii="Calibri" w:hAnsi="Calibri" w:cs="Calibri"/>
          <w:b/>
          <w:bCs/>
          <w:sz w:val="30"/>
          <w:szCs w:val="30"/>
        </w:rPr>
      </w:pPr>
    </w:p>
    <w:p w14:paraId="1FD0A831" w14:textId="77777777" w:rsidR="00363544" w:rsidRDefault="00363544" w:rsidP="00363544">
      <w:pPr>
        <w:spacing w:after="0" w:line="240" w:lineRule="auto"/>
        <w:rPr>
          <w:rFonts w:ascii="Calibri" w:hAnsi="Calibri" w:cs="Calibri"/>
          <w:sz w:val="30"/>
          <w:szCs w:val="30"/>
        </w:rPr>
      </w:pPr>
      <w:r>
        <w:rPr>
          <w:rFonts w:ascii="Calibri" w:hAnsi="Calibri" w:cs="Calibri"/>
          <w:sz w:val="30"/>
          <w:szCs w:val="30"/>
        </w:rPr>
        <w:t xml:space="preserve">   </w:t>
      </w:r>
      <w:r w:rsidRPr="00363544">
        <w:rPr>
          <w:rFonts w:ascii="Calibri" w:hAnsi="Calibri" w:cs="Calibri"/>
          <w:sz w:val="30"/>
          <w:szCs w:val="30"/>
        </w:rPr>
        <w:t xml:space="preserve">Ernest A. Clement, Sr., age 81, known to many as "Chin", died at River Parishes Hospital in LaPlace on Sunday, January 27, 2013. </w:t>
      </w:r>
    </w:p>
    <w:p w14:paraId="28B3CD9C" w14:textId="77777777" w:rsidR="00363544" w:rsidRDefault="00363544" w:rsidP="00363544">
      <w:pPr>
        <w:spacing w:after="0" w:line="240" w:lineRule="auto"/>
        <w:rPr>
          <w:rFonts w:ascii="Calibri" w:hAnsi="Calibri" w:cs="Calibri"/>
          <w:sz w:val="30"/>
          <w:szCs w:val="30"/>
        </w:rPr>
      </w:pPr>
      <w:r>
        <w:rPr>
          <w:rFonts w:ascii="Calibri" w:hAnsi="Calibri" w:cs="Calibri"/>
          <w:sz w:val="30"/>
          <w:szCs w:val="30"/>
        </w:rPr>
        <w:t xml:space="preserve">   </w:t>
      </w:r>
      <w:r w:rsidRPr="00363544">
        <w:rPr>
          <w:rFonts w:ascii="Calibri" w:hAnsi="Calibri" w:cs="Calibri"/>
          <w:sz w:val="30"/>
          <w:szCs w:val="30"/>
        </w:rPr>
        <w:t xml:space="preserve">He was born on May 3, </w:t>
      </w:r>
      <w:proofErr w:type="gramStart"/>
      <w:r w:rsidRPr="00363544">
        <w:rPr>
          <w:rFonts w:ascii="Calibri" w:hAnsi="Calibri" w:cs="Calibri"/>
          <w:sz w:val="30"/>
          <w:szCs w:val="30"/>
        </w:rPr>
        <w:t>1931</w:t>
      </w:r>
      <w:proofErr w:type="gramEnd"/>
      <w:r w:rsidRPr="00363544">
        <w:rPr>
          <w:rFonts w:ascii="Calibri" w:hAnsi="Calibri" w:cs="Calibri"/>
          <w:sz w:val="30"/>
          <w:szCs w:val="30"/>
        </w:rPr>
        <w:t xml:space="preserve"> to the late Paul and Noelie Clement. He was preceded in death by his wife, Joy Weber Clement, and his daughter, Jody Richardson. "Chin" is survived by his children: Cheryl Entremont (Greg), Penny Laiche (Lawrence, Jr.), Ernest "Ernie" Clement, Jr. (Karen), Darryl P. Clement (Noel), and Davey P. Clement (Dawn). He was the brother of J. P. Clement (Wanda), Barbara Simoneaux (Wayne), Juliet "Babe" Reine (Mack E.), and Farol Clement (Maddy). He had 11 grandchildren and 15 great grandchildren. </w:t>
      </w:r>
    </w:p>
    <w:p w14:paraId="49AF0DBB" w14:textId="77777777" w:rsidR="00363544" w:rsidRDefault="00363544" w:rsidP="00363544">
      <w:pPr>
        <w:spacing w:after="0" w:line="240" w:lineRule="auto"/>
        <w:rPr>
          <w:rFonts w:ascii="Calibri" w:hAnsi="Calibri" w:cs="Calibri"/>
          <w:sz w:val="30"/>
          <w:szCs w:val="30"/>
        </w:rPr>
      </w:pPr>
      <w:r>
        <w:rPr>
          <w:rFonts w:ascii="Calibri" w:hAnsi="Calibri" w:cs="Calibri"/>
          <w:sz w:val="30"/>
          <w:szCs w:val="30"/>
        </w:rPr>
        <w:t xml:space="preserve">   </w:t>
      </w:r>
      <w:r w:rsidRPr="00363544">
        <w:rPr>
          <w:rFonts w:ascii="Calibri" w:hAnsi="Calibri" w:cs="Calibri"/>
          <w:sz w:val="30"/>
          <w:szCs w:val="30"/>
        </w:rPr>
        <w:t xml:space="preserve">After graduating from Delgado Junior College, he was a long-time employee of Shell Oil Company in Norco and retired from Kaiser/LaRoche Chemical as an instrument mechanic. An avid outdoorsman, "Chin" loved to crayfish. Having played semi-professional baseball, he had a love of baseball his entire life, having taught many the skills of pitching. He was a huge LSU </w:t>
      </w:r>
      <w:proofErr w:type="gramStart"/>
      <w:r w:rsidRPr="00363544">
        <w:rPr>
          <w:rFonts w:ascii="Calibri" w:hAnsi="Calibri" w:cs="Calibri"/>
          <w:sz w:val="30"/>
          <w:szCs w:val="30"/>
        </w:rPr>
        <w:t>fan, and</w:t>
      </w:r>
      <w:proofErr w:type="gramEnd"/>
      <w:r w:rsidRPr="00363544">
        <w:rPr>
          <w:rFonts w:ascii="Calibri" w:hAnsi="Calibri" w:cs="Calibri"/>
          <w:sz w:val="30"/>
          <w:szCs w:val="30"/>
        </w:rPr>
        <w:t xml:space="preserve"> will be remembered by many for his service to St. John Parish serving as a Police Juror for 16 years, and for his countless hours spent taking care of his family and friends. </w:t>
      </w:r>
    </w:p>
    <w:p w14:paraId="7D2A5AAE" w14:textId="55669980" w:rsidR="00363544" w:rsidRPr="00363544" w:rsidRDefault="00363544" w:rsidP="00363544">
      <w:pPr>
        <w:spacing w:after="0" w:line="240" w:lineRule="auto"/>
        <w:rPr>
          <w:rFonts w:ascii="Calibri" w:hAnsi="Calibri" w:cs="Calibri"/>
          <w:sz w:val="30"/>
          <w:szCs w:val="30"/>
        </w:rPr>
      </w:pPr>
      <w:r>
        <w:rPr>
          <w:rFonts w:ascii="Calibri" w:hAnsi="Calibri" w:cs="Calibri"/>
          <w:sz w:val="30"/>
          <w:szCs w:val="30"/>
        </w:rPr>
        <w:t xml:space="preserve">   </w:t>
      </w:r>
      <w:r w:rsidRPr="00363544">
        <w:rPr>
          <w:rFonts w:ascii="Calibri" w:hAnsi="Calibri" w:cs="Calibri"/>
          <w:sz w:val="30"/>
          <w:szCs w:val="30"/>
        </w:rPr>
        <w:t xml:space="preserve">Visitation will be on Wednesday, January 30, </w:t>
      </w:r>
      <w:proofErr w:type="gramStart"/>
      <w:r w:rsidRPr="00363544">
        <w:rPr>
          <w:rFonts w:ascii="Calibri" w:hAnsi="Calibri" w:cs="Calibri"/>
          <w:sz w:val="30"/>
          <w:szCs w:val="30"/>
        </w:rPr>
        <w:t>2013</w:t>
      </w:r>
      <w:proofErr w:type="gramEnd"/>
      <w:r w:rsidRPr="00363544">
        <w:rPr>
          <w:rFonts w:ascii="Calibri" w:hAnsi="Calibri" w:cs="Calibri"/>
          <w:sz w:val="30"/>
          <w:szCs w:val="30"/>
        </w:rPr>
        <w:t xml:space="preserve"> from 6:00 p.m. until 9:00 p.m. at Rose Lynn Funeral Services, 1870 </w:t>
      </w:r>
      <w:proofErr w:type="spellStart"/>
      <w:r w:rsidRPr="00363544">
        <w:rPr>
          <w:rFonts w:ascii="Calibri" w:hAnsi="Calibri" w:cs="Calibri"/>
          <w:sz w:val="30"/>
          <w:szCs w:val="30"/>
        </w:rPr>
        <w:t>Cabanose</w:t>
      </w:r>
      <w:proofErr w:type="spellEnd"/>
      <w:r w:rsidRPr="00363544">
        <w:rPr>
          <w:rFonts w:ascii="Calibri" w:hAnsi="Calibri" w:cs="Calibri"/>
          <w:sz w:val="30"/>
          <w:szCs w:val="30"/>
        </w:rPr>
        <w:t xml:space="preserve"> Ave., Lutcher, LA. Visitation will resume at Rose Lynn Funeral Home on Thursday, January 31, 2013 from 8:00 a.m. until 9:30 a.m. followed by a Mass of Christian Burial at 10:00 a.m. at St. Peter Catholic Church in Reserve, LA. Interment will follow at a later date. ROSE LYNN FUNERAL SERVICES </w:t>
      </w:r>
      <w:proofErr w:type="gramStart"/>
      <w:r w:rsidRPr="00363544">
        <w:rPr>
          <w:rFonts w:ascii="Calibri" w:hAnsi="Calibri" w:cs="Calibri"/>
          <w:sz w:val="30"/>
          <w:szCs w:val="30"/>
        </w:rPr>
        <w:t>is in charge of</w:t>
      </w:r>
      <w:proofErr w:type="gramEnd"/>
      <w:r w:rsidRPr="00363544">
        <w:rPr>
          <w:rFonts w:ascii="Calibri" w:hAnsi="Calibri" w:cs="Calibri"/>
          <w:sz w:val="30"/>
          <w:szCs w:val="30"/>
        </w:rPr>
        <w:t xml:space="preserve"> arrangements. </w:t>
      </w:r>
    </w:p>
    <w:p w14:paraId="71E55D28" w14:textId="77777777" w:rsidR="00363544" w:rsidRDefault="00363544" w:rsidP="00363544">
      <w:pPr>
        <w:spacing w:after="0" w:line="240" w:lineRule="auto"/>
        <w:rPr>
          <w:rFonts w:ascii="Calibri" w:hAnsi="Calibri" w:cs="Calibri"/>
          <w:sz w:val="30"/>
          <w:szCs w:val="30"/>
        </w:rPr>
      </w:pPr>
    </w:p>
    <w:p w14:paraId="3184489A" w14:textId="77777777" w:rsidR="00363544" w:rsidRDefault="00363544" w:rsidP="00363544">
      <w:pPr>
        <w:spacing w:after="0" w:line="240" w:lineRule="auto"/>
        <w:rPr>
          <w:rFonts w:ascii="Calibri" w:hAnsi="Calibri" w:cs="Calibri"/>
          <w:sz w:val="30"/>
          <w:szCs w:val="30"/>
        </w:rPr>
      </w:pPr>
      <w:r w:rsidRPr="00363544">
        <w:rPr>
          <w:rFonts w:ascii="Calibri" w:hAnsi="Calibri" w:cs="Calibri"/>
          <w:sz w:val="30"/>
          <w:szCs w:val="30"/>
        </w:rPr>
        <w:t>The Advocate</w:t>
      </w:r>
      <w:r>
        <w:rPr>
          <w:rFonts w:ascii="Calibri" w:hAnsi="Calibri" w:cs="Calibri"/>
          <w:sz w:val="30"/>
          <w:szCs w:val="30"/>
        </w:rPr>
        <w:t>, Baton Rouge, Louisiana</w:t>
      </w:r>
    </w:p>
    <w:p w14:paraId="4F0C5C4B" w14:textId="5C1BAC53" w:rsidR="00E930C9" w:rsidRPr="00E930C9" w:rsidRDefault="00363544" w:rsidP="00363544">
      <w:pPr>
        <w:spacing w:after="0" w:line="240" w:lineRule="auto"/>
        <w:rPr>
          <w:rFonts w:ascii="Calibri" w:hAnsi="Calibri" w:cs="Calibri"/>
          <w:sz w:val="30"/>
          <w:szCs w:val="30"/>
        </w:rPr>
      </w:pPr>
      <w:r w:rsidRPr="00363544">
        <w:rPr>
          <w:rFonts w:ascii="Calibri" w:hAnsi="Calibri" w:cs="Calibri"/>
          <w:sz w:val="30"/>
          <w:szCs w:val="30"/>
        </w:rPr>
        <w:t>Jan. 28 to Jan. 30, 2013</w:t>
      </w:r>
    </w:p>
    <w:sectPr w:rsidR="00E930C9" w:rsidRPr="00E930C9" w:rsidSect="00012E7C">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CA"/>
    <w:rsid w:val="00012E7C"/>
    <w:rsid w:val="00363544"/>
    <w:rsid w:val="00BE37CA"/>
    <w:rsid w:val="00E930C9"/>
    <w:rsid w:val="00F6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922E"/>
  <w15:chartTrackingRefBased/>
  <w15:docId w15:val="{921FA155-60D5-4069-8CAA-24CDE175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3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3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7CA"/>
    <w:rPr>
      <w:rFonts w:eastAsiaTheme="majorEastAsia" w:cstheme="majorBidi"/>
      <w:color w:val="272727" w:themeColor="text1" w:themeTint="D8"/>
    </w:rPr>
  </w:style>
  <w:style w:type="paragraph" w:styleId="Title">
    <w:name w:val="Title"/>
    <w:basedOn w:val="Normal"/>
    <w:next w:val="Normal"/>
    <w:link w:val="TitleChar"/>
    <w:uiPriority w:val="10"/>
    <w:qFormat/>
    <w:rsid w:val="00BE3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7CA"/>
    <w:pPr>
      <w:spacing w:before="160"/>
      <w:jc w:val="center"/>
    </w:pPr>
    <w:rPr>
      <w:i/>
      <w:iCs/>
      <w:color w:val="404040" w:themeColor="text1" w:themeTint="BF"/>
    </w:rPr>
  </w:style>
  <w:style w:type="character" w:customStyle="1" w:styleId="QuoteChar">
    <w:name w:val="Quote Char"/>
    <w:basedOn w:val="DefaultParagraphFont"/>
    <w:link w:val="Quote"/>
    <w:uiPriority w:val="29"/>
    <w:rsid w:val="00BE37CA"/>
    <w:rPr>
      <w:i/>
      <w:iCs/>
      <w:color w:val="404040" w:themeColor="text1" w:themeTint="BF"/>
    </w:rPr>
  </w:style>
  <w:style w:type="paragraph" w:styleId="ListParagraph">
    <w:name w:val="List Paragraph"/>
    <w:basedOn w:val="Normal"/>
    <w:uiPriority w:val="34"/>
    <w:qFormat/>
    <w:rsid w:val="00BE37CA"/>
    <w:pPr>
      <w:ind w:left="720"/>
      <w:contextualSpacing/>
    </w:pPr>
  </w:style>
  <w:style w:type="character" w:styleId="IntenseEmphasis">
    <w:name w:val="Intense Emphasis"/>
    <w:basedOn w:val="DefaultParagraphFont"/>
    <w:uiPriority w:val="21"/>
    <w:qFormat/>
    <w:rsid w:val="00BE37CA"/>
    <w:rPr>
      <w:i/>
      <w:iCs/>
      <w:color w:val="0F4761" w:themeColor="accent1" w:themeShade="BF"/>
    </w:rPr>
  </w:style>
  <w:style w:type="paragraph" w:styleId="IntenseQuote">
    <w:name w:val="Intense Quote"/>
    <w:basedOn w:val="Normal"/>
    <w:next w:val="Normal"/>
    <w:link w:val="IntenseQuoteChar"/>
    <w:uiPriority w:val="30"/>
    <w:qFormat/>
    <w:rsid w:val="00BE3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7CA"/>
    <w:rPr>
      <w:i/>
      <w:iCs/>
      <w:color w:val="0F4761" w:themeColor="accent1" w:themeShade="BF"/>
    </w:rPr>
  </w:style>
  <w:style w:type="character" w:styleId="IntenseReference">
    <w:name w:val="Intense Reference"/>
    <w:basedOn w:val="DefaultParagraphFont"/>
    <w:uiPriority w:val="32"/>
    <w:qFormat/>
    <w:rsid w:val="00BE37CA"/>
    <w:rPr>
      <w:b/>
      <w:bCs/>
      <w:smallCaps/>
      <w:color w:val="0F4761" w:themeColor="accent1" w:themeShade="BF"/>
      <w:spacing w:val="5"/>
    </w:rPr>
  </w:style>
  <w:style w:type="character" w:styleId="Hyperlink">
    <w:name w:val="Hyperlink"/>
    <w:basedOn w:val="DefaultParagraphFont"/>
    <w:uiPriority w:val="99"/>
    <w:unhideWhenUsed/>
    <w:rsid w:val="00BE37CA"/>
    <w:rPr>
      <w:color w:val="467886" w:themeColor="hyperlink"/>
      <w:u w:val="single"/>
    </w:rPr>
  </w:style>
  <w:style w:type="character" w:styleId="UnresolvedMention">
    <w:name w:val="Unresolved Mention"/>
    <w:basedOn w:val="DefaultParagraphFont"/>
    <w:uiPriority w:val="99"/>
    <w:semiHidden/>
    <w:unhideWhenUsed/>
    <w:rsid w:val="00BE3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80498">
      <w:bodyDiv w:val="1"/>
      <w:marLeft w:val="0"/>
      <w:marRight w:val="0"/>
      <w:marTop w:val="0"/>
      <w:marBottom w:val="0"/>
      <w:divBdr>
        <w:top w:val="none" w:sz="0" w:space="0" w:color="auto"/>
        <w:left w:val="none" w:sz="0" w:space="0" w:color="auto"/>
        <w:bottom w:val="none" w:sz="0" w:space="0" w:color="auto"/>
        <w:right w:val="none" w:sz="0" w:space="0" w:color="auto"/>
      </w:divBdr>
    </w:div>
    <w:div w:id="177082762">
      <w:bodyDiv w:val="1"/>
      <w:marLeft w:val="0"/>
      <w:marRight w:val="0"/>
      <w:marTop w:val="0"/>
      <w:marBottom w:val="0"/>
      <w:divBdr>
        <w:top w:val="none" w:sz="0" w:space="0" w:color="auto"/>
        <w:left w:val="none" w:sz="0" w:space="0" w:color="auto"/>
        <w:bottom w:val="none" w:sz="0" w:space="0" w:color="auto"/>
        <w:right w:val="none" w:sz="0" w:space="0" w:color="auto"/>
      </w:divBdr>
    </w:div>
    <w:div w:id="431247508">
      <w:bodyDiv w:val="1"/>
      <w:marLeft w:val="0"/>
      <w:marRight w:val="0"/>
      <w:marTop w:val="0"/>
      <w:marBottom w:val="0"/>
      <w:divBdr>
        <w:top w:val="none" w:sz="0" w:space="0" w:color="auto"/>
        <w:left w:val="none" w:sz="0" w:space="0" w:color="auto"/>
        <w:bottom w:val="none" w:sz="0" w:space="0" w:color="auto"/>
        <w:right w:val="none" w:sz="0" w:space="0" w:color="auto"/>
      </w:divBdr>
    </w:div>
    <w:div w:id="598607598">
      <w:bodyDiv w:val="1"/>
      <w:marLeft w:val="0"/>
      <w:marRight w:val="0"/>
      <w:marTop w:val="0"/>
      <w:marBottom w:val="0"/>
      <w:divBdr>
        <w:top w:val="none" w:sz="0" w:space="0" w:color="auto"/>
        <w:left w:val="none" w:sz="0" w:space="0" w:color="auto"/>
        <w:bottom w:val="none" w:sz="0" w:space="0" w:color="auto"/>
        <w:right w:val="none" w:sz="0" w:space="0" w:color="auto"/>
      </w:divBdr>
      <w:divsChild>
        <w:div w:id="1683505802">
          <w:marLeft w:val="1440"/>
          <w:marRight w:val="1440"/>
          <w:marTop w:val="0"/>
          <w:marBottom w:val="0"/>
          <w:divBdr>
            <w:top w:val="none" w:sz="0" w:space="0" w:color="auto"/>
            <w:left w:val="none" w:sz="0" w:space="0" w:color="auto"/>
            <w:bottom w:val="none" w:sz="0" w:space="0" w:color="auto"/>
            <w:right w:val="none" w:sz="0" w:space="0" w:color="auto"/>
          </w:divBdr>
        </w:div>
        <w:div w:id="555776998">
          <w:marLeft w:val="0"/>
          <w:marRight w:val="0"/>
          <w:marTop w:val="0"/>
          <w:marBottom w:val="0"/>
          <w:divBdr>
            <w:top w:val="none" w:sz="0" w:space="0" w:color="auto"/>
            <w:left w:val="none" w:sz="0" w:space="0" w:color="auto"/>
            <w:bottom w:val="none" w:sz="0" w:space="0" w:color="auto"/>
            <w:right w:val="none" w:sz="0" w:space="0" w:color="auto"/>
          </w:divBdr>
          <w:divsChild>
            <w:div w:id="1148933107">
              <w:marLeft w:val="1440"/>
              <w:marRight w:val="1440"/>
              <w:marTop w:val="0"/>
              <w:marBottom w:val="0"/>
              <w:divBdr>
                <w:top w:val="none" w:sz="0" w:space="0" w:color="auto"/>
                <w:left w:val="none" w:sz="0" w:space="0" w:color="auto"/>
                <w:bottom w:val="none" w:sz="0" w:space="0" w:color="auto"/>
                <w:right w:val="none" w:sz="0" w:space="0" w:color="auto"/>
              </w:divBdr>
            </w:div>
          </w:divsChild>
        </w:div>
        <w:div w:id="1456287428">
          <w:marLeft w:val="1440"/>
          <w:marRight w:val="1440"/>
          <w:marTop w:val="0"/>
          <w:marBottom w:val="360"/>
          <w:divBdr>
            <w:top w:val="none" w:sz="0" w:space="0" w:color="auto"/>
            <w:left w:val="none" w:sz="0" w:space="0" w:color="auto"/>
            <w:bottom w:val="none" w:sz="0" w:space="0" w:color="auto"/>
            <w:right w:val="none" w:sz="0" w:space="0" w:color="auto"/>
          </w:divBdr>
        </w:div>
      </w:divsChild>
    </w:div>
    <w:div w:id="782962142">
      <w:bodyDiv w:val="1"/>
      <w:marLeft w:val="0"/>
      <w:marRight w:val="0"/>
      <w:marTop w:val="0"/>
      <w:marBottom w:val="0"/>
      <w:divBdr>
        <w:top w:val="none" w:sz="0" w:space="0" w:color="auto"/>
        <w:left w:val="none" w:sz="0" w:space="0" w:color="auto"/>
        <w:bottom w:val="none" w:sz="0" w:space="0" w:color="auto"/>
        <w:right w:val="none" w:sz="0" w:space="0" w:color="auto"/>
      </w:divBdr>
      <w:divsChild>
        <w:div w:id="1447381717">
          <w:marLeft w:val="1440"/>
          <w:marRight w:val="1440"/>
          <w:marTop w:val="0"/>
          <w:marBottom w:val="0"/>
          <w:divBdr>
            <w:top w:val="none" w:sz="0" w:space="0" w:color="auto"/>
            <w:left w:val="none" w:sz="0" w:space="0" w:color="auto"/>
            <w:bottom w:val="none" w:sz="0" w:space="0" w:color="auto"/>
            <w:right w:val="none" w:sz="0" w:space="0" w:color="auto"/>
          </w:divBdr>
        </w:div>
        <w:div w:id="2133936781">
          <w:marLeft w:val="0"/>
          <w:marRight w:val="0"/>
          <w:marTop w:val="0"/>
          <w:marBottom w:val="0"/>
          <w:divBdr>
            <w:top w:val="none" w:sz="0" w:space="0" w:color="auto"/>
            <w:left w:val="none" w:sz="0" w:space="0" w:color="auto"/>
            <w:bottom w:val="none" w:sz="0" w:space="0" w:color="auto"/>
            <w:right w:val="none" w:sz="0" w:space="0" w:color="auto"/>
          </w:divBdr>
          <w:divsChild>
            <w:div w:id="1894189947">
              <w:marLeft w:val="1440"/>
              <w:marRight w:val="1440"/>
              <w:marTop w:val="0"/>
              <w:marBottom w:val="0"/>
              <w:divBdr>
                <w:top w:val="none" w:sz="0" w:space="0" w:color="auto"/>
                <w:left w:val="none" w:sz="0" w:space="0" w:color="auto"/>
                <w:bottom w:val="none" w:sz="0" w:space="0" w:color="auto"/>
                <w:right w:val="none" w:sz="0" w:space="0" w:color="auto"/>
              </w:divBdr>
            </w:div>
          </w:divsChild>
        </w:div>
        <w:div w:id="410322342">
          <w:marLeft w:val="1440"/>
          <w:marRight w:val="1440"/>
          <w:marTop w:val="0"/>
          <w:marBottom w:val="360"/>
          <w:divBdr>
            <w:top w:val="none" w:sz="0" w:space="0" w:color="auto"/>
            <w:left w:val="none" w:sz="0" w:space="0" w:color="auto"/>
            <w:bottom w:val="none" w:sz="0" w:space="0" w:color="auto"/>
            <w:right w:val="none" w:sz="0" w:space="0" w:color="auto"/>
          </w:divBdr>
        </w:div>
      </w:divsChild>
    </w:div>
    <w:div w:id="851340374">
      <w:bodyDiv w:val="1"/>
      <w:marLeft w:val="0"/>
      <w:marRight w:val="0"/>
      <w:marTop w:val="0"/>
      <w:marBottom w:val="0"/>
      <w:divBdr>
        <w:top w:val="none" w:sz="0" w:space="0" w:color="auto"/>
        <w:left w:val="none" w:sz="0" w:space="0" w:color="auto"/>
        <w:bottom w:val="none" w:sz="0" w:space="0" w:color="auto"/>
        <w:right w:val="none" w:sz="0" w:space="0" w:color="auto"/>
      </w:divBdr>
      <w:divsChild>
        <w:div w:id="1619527060">
          <w:marLeft w:val="1440"/>
          <w:marRight w:val="1440"/>
          <w:marTop w:val="0"/>
          <w:marBottom w:val="0"/>
          <w:divBdr>
            <w:top w:val="none" w:sz="0" w:space="0" w:color="auto"/>
            <w:left w:val="none" w:sz="0" w:space="0" w:color="auto"/>
            <w:bottom w:val="none" w:sz="0" w:space="0" w:color="auto"/>
            <w:right w:val="none" w:sz="0" w:space="0" w:color="auto"/>
          </w:divBdr>
        </w:div>
        <w:div w:id="1499615300">
          <w:marLeft w:val="0"/>
          <w:marRight w:val="0"/>
          <w:marTop w:val="0"/>
          <w:marBottom w:val="0"/>
          <w:divBdr>
            <w:top w:val="none" w:sz="0" w:space="0" w:color="auto"/>
            <w:left w:val="none" w:sz="0" w:space="0" w:color="auto"/>
            <w:bottom w:val="none" w:sz="0" w:space="0" w:color="auto"/>
            <w:right w:val="none" w:sz="0" w:space="0" w:color="auto"/>
          </w:divBdr>
          <w:divsChild>
            <w:div w:id="2032761753">
              <w:marLeft w:val="1440"/>
              <w:marRight w:val="1440"/>
              <w:marTop w:val="0"/>
              <w:marBottom w:val="0"/>
              <w:divBdr>
                <w:top w:val="none" w:sz="0" w:space="0" w:color="auto"/>
                <w:left w:val="none" w:sz="0" w:space="0" w:color="auto"/>
                <w:bottom w:val="none" w:sz="0" w:space="0" w:color="auto"/>
                <w:right w:val="none" w:sz="0" w:space="0" w:color="auto"/>
              </w:divBdr>
            </w:div>
          </w:divsChild>
        </w:div>
        <w:div w:id="1910269744">
          <w:marLeft w:val="1440"/>
          <w:marRight w:val="1440"/>
          <w:marTop w:val="0"/>
          <w:marBottom w:val="360"/>
          <w:divBdr>
            <w:top w:val="none" w:sz="0" w:space="0" w:color="auto"/>
            <w:left w:val="none" w:sz="0" w:space="0" w:color="auto"/>
            <w:bottom w:val="none" w:sz="0" w:space="0" w:color="auto"/>
            <w:right w:val="none" w:sz="0" w:space="0" w:color="auto"/>
          </w:divBdr>
        </w:div>
      </w:divsChild>
    </w:div>
    <w:div w:id="885877463">
      <w:bodyDiv w:val="1"/>
      <w:marLeft w:val="0"/>
      <w:marRight w:val="0"/>
      <w:marTop w:val="0"/>
      <w:marBottom w:val="0"/>
      <w:divBdr>
        <w:top w:val="none" w:sz="0" w:space="0" w:color="auto"/>
        <w:left w:val="none" w:sz="0" w:space="0" w:color="auto"/>
        <w:bottom w:val="none" w:sz="0" w:space="0" w:color="auto"/>
        <w:right w:val="none" w:sz="0" w:space="0" w:color="auto"/>
      </w:divBdr>
    </w:div>
    <w:div w:id="1838569749">
      <w:bodyDiv w:val="1"/>
      <w:marLeft w:val="0"/>
      <w:marRight w:val="0"/>
      <w:marTop w:val="0"/>
      <w:marBottom w:val="0"/>
      <w:divBdr>
        <w:top w:val="none" w:sz="0" w:space="0" w:color="auto"/>
        <w:left w:val="none" w:sz="0" w:space="0" w:color="auto"/>
        <w:bottom w:val="none" w:sz="0" w:space="0" w:color="auto"/>
        <w:right w:val="none" w:sz="0" w:space="0" w:color="auto"/>
      </w:divBdr>
      <w:divsChild>
        <w:div w:id="1430202531">
          <w:marLeft w:val="1440"/>
          <w:marRight w:val="1440"/>
          <w:marTop w:val="0"/>
          <w:marBottom w:val="0"/>
          <w:divBdr>
            <w:top w:val="none" w:sz="0" w:space="0" w:color="auto"/>
            <w:left w:val="none" w:sz="0" w:space="0" w:color="auto"/>
            <w:bottom w:val="none" w:sz="0" w:space="0" w:color="auto"/>
            <w:right w:val="none" w:sz="0" w:space="0" w:color="auto"/>
          </w:divBdr>
        </w:div>
        <w:div w:id="17196792">
          <w:marLeft w:val="0"/>
          <w:marRight w:val="0"/>
          <w:marTop w:val="0"/>
          <w:marBottom w:val="0"/>
          <w:divBdr>
            <w:top w:val="none" w:sz="0" w:space="0" w:color="auto"/>
            <w:left w:val="none" w:sz="0" w:space="0" w:color="auto"/>
            <w:bottom w:val="none" w:sz="0" w:space="0" w:color="auto"/>
            <w:right w:val="none" w:sz="0" w:space="0" w:color="auto"/>
          </w:divBdr>
          <w:divsChild>
            <w:div w:id="18825250">
              <w:marLeft w:val="1440"/>
              <w:marRight w:val="1440"/>
              <w:marTop w:val="0"/>
              <w:marBottom w:val="0"/>
              <w:divBdr>
                <w:top w:val="none" w:sz="0" w:space="0" w:color="auto"/>
                <w:left w:val="none" w:sz="0" w:space="0" w:color="auto"/>
                <w:bottom w:val="none" w:sz="0" w:space="0" w:color="auto"/>
                <w:right w:val="none" w:sz="0" w:space="0" w:color="auto"/>
              </w:divBdr>
            </w:div>
          </w:divsChild>
        </w:div>
        <w:div w:id="1455321032">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2024-08-29T02:04:00Z</dcterms:created>
  <dcterms:modified xsi:type="dcterms:W3CDTF">2024-08-29T02:04:00Z</dcterms:modified>
</cp:coreProperties>
</file>