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EA11" w14:textId="720C232D" w:rsidR="007B0251" w:rsidRPr="007B0251" w:rsidRDefault="007B0251" w:rsidP="007B025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7B0251">
        <w:rPr>
          <w:rFonts w:ascii="Calibri" w:hAnsi="Calibri" w:cs="Calibri"/>
          <w:sz w:val="40"/>
          <w:szCs w:val="40"/>
        </w:rPr>
        <w:t>Austin H. ‘</w:t>
      </w:r>
      <w:proofErr w:type="spellStart"/>
      <w:r w:rsidRPr="007B0251">
        <w:rPr>
          <w:rFonts w:ascii="Calibri" w:hAnsi="Calibri" w:cs="Calibri"/>
          <w:sz w:val="40"/>
          <w:szCs w:val="40"/>
        </w:rPr>
        <w:t>Muggs</w:t>
      </w:r>
      <w:proofErr w:type="spellEnd"/>
      <w:r w:rsidRPr="007B0251">
        <w:rPr>
          <w:rFonts w:ascii="Calibri" w:hAnsi="Calibri" w:cs="Calibri"/>
          <w:sz w:val="40"/>
          <w:szCs w:val="40"/>
        </w:rPr>
        <w:t>’ Coleman</w:t>
      </w:r>
    </w:p>
    <w:p w14:paraId="7AA49936" w14:textId="057991C4" w:rsidR="007B0251" w:rsidRPr="007B0251" w:rsidRDefault="007B0251" w:rsidP="007B025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7B0251">
        <w:rPr>
          <w:rFonts w:ascii="Calibri" w:hAnsi="Calibri" w:cs="Calibri"/>
          <w:sz w:val="40"/>
          <w:szCs w:val="40"/>
        </w:rPr>
        <w:t>February 19, 1922 – February 3, 2009</w:t>
      </w:r>
    </w:p>
    <w:p w14:paraId="22D57876" w14:textId="77777777" w:rsidR="007B0251" w:rsidRPr="007B0251" w:rsidRDefault="007B0251" w:rsidP="007B025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7319EDB3" w14:textId="292ACC8E" w:rsidR="007B0251" w:rsidRPr="007B0251" w:rsidRDefault="007B0251" w:rsidP="007B025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7B0251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DC97859" wp14:editId="6CF8AFD0">
            <wp:extent cx="3638550" cy="3156909"/>
            <wp:effectExtent l="0" t="0" r="0" b="5715"/>
            <wp:docPr id="934615700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441" cy="31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DA324" w14:textId="6AEA0326" w:rsidR="007B0251" w:rsidRPr="007B0251" w:rsidRDefault="007B0251" w:rsidP="007B025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7B0251">
        <w:rPr>
          <w:rFonts w:ascii="Calibri" w:hAnsi="Calibri" w:cs="Calibri"/>
          <w:sz w:val="30"/>
          <w:szCs w:val="30"/>
        </w:rPr>
        <w:t>Photo by Team T-Lo</w:t>
      </w:r>
    </w:p>
    <w:p w14:paraId="29E6A719" w14:textId="77777777" w:rsidR="007B0251" w:rsidRPr="007B0251" w:rsidRDefault="007B0251" w:rsidP="007B025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018995B" w14:textId="1FF3F487" w:rsidR="007B0251" w:rsidRDefault="007B0251" w:rsidP="007B025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B0251">
        <w:rPr>
          <w:rFonts w:ascii="Calibri" w:hAnsi="Calibri" w:cs="Calibri"/>
          <w:sz w:val="30"/>
          <w:szCs w:val="30"/>
        </w:rPr>
        <w:t xml:space="preserve">Austin was born on February 19, </w:t>
      </w:r>
      <w:proofErr w:type="gramStart"/>
      <w:r w:rsidRPr="007B0251">
        <w:rPr>
          <w:rFonts w:ascii="Calibri" w:hAnsi="Calibri" w:cs="Calibri"/>
          <w:sz w:val="30"/>
          <w:szCs w:val="30"/>
        </w:rPr>
        <w:t>1922</w:t>
      </w:r>
      <w:proofErr w:type="gramEnd"/>
      <w:r w:rsidRPr="007B0251">
        <w:rPr>
          <w:rFonts w:ascii="Calibri" w:hAnsi="Calibri" w:cs="Calibri"/>
          <w:sz w:val="30"/>
          <w:szCs w:val="30"/>
        </w:rPr>
        <w:t xml:space="preserve"> and passed away on Tuesday, February 3, 2009.</w:t>
      </w:r>
      <w:r>
        <w:rPr>
          <w:rFonts w:ascii="Calibri" w:hAnsi="Calibri" w:cs="Calibri"/>
          <w:sz w:val="30"/>
          <w:szCs w:val="30"/>
        </w:rPr>
        <w:t xml:space="preserve">  </w:t>
      </w:r>
      <w:r w:rsidRPr="007B0251">
        <w:rPr>
          <w:rFonts w:ascii="Calibri" w:hAnsi="Calibri" w:cs="Calibri"/>
          <w:sz w:val="30"/>
          <w:szCs w:val="30"/>
        </w:rPr>
        <w:t>Austin was a resident of La Place, Louisiana.</w:t>
      </w:r>
      <w:r>
        <w:rPr>
          <w:rFonts w:ascii="Calibri" w:hAnsi="Calibri" w:cs="Calibri"/>
          <w:sz w:val="30"/>
          <w:szCs w:val="30"/>
        </w:rPr>
        <w:t xml:space="preserve">  </w:t>
      </w:r>
      <w:r w:rsidRPr="007B0251">
        <w:rPr>
          <w:rFonts w:ascii="Calibri" w:hAnsi="Calibri" w:cs="Calibri"/>
          <w:sz w:val="30"/>
          <w:szCs w:val="30"/>
        </w:rPr>
        <w:t>Austin H. (</w:t>
      </w:r>
      <w:proofErr w:type="spellStart"/>
      <w:r w:rsidRPr="007B0251">
        <w:rPr>
          <w:rFonts w:ascii="Calibri" w:hAnsi="Calibri" w:cs="Calibri"/>
          <w:sz w:val="30"/>
          <w:szCs w:val="30"/>
        </w:rPr>
        <w:t>Muggs</w:t>
      </w:r>
      <w:proofErr w:type="spellEnd"/>
      <w:r w:rsidRPr="007B0251">
        <w:rPr>
          <w:rFonts w:ascii="Calibri" w:hAnsi="Calibri" w:cs="Calibri"/>
          <w:sz w:val="30"/>
          <w:szCs w:val="30"/>
        </w:rPr>
        <w:t>) Coleman passed away at the Southeast Louisiana War Veteran's Home,</w:t>
      </w:r>
      <w:r>
        <w:rPr>
          <w:rFonts w:ascii="Calibri" w:hAnsi="Calibri" w:cs="Calibri"/>
          <w:sz w:val="30"/>
          <w:szCs w:val="30"/>
        </w:rPr>
        <w:t xml:space="preserve"> </w:t>
      </w:r>
      <w:r w:rsidRPr="007B0251">
        <w:rPr>
          <w:rFonts w:ascii="Calibri" w:hAnsi="Calibri" w:cs="Calibri"/>
          <w:sz w:val="30"/>
          <w:szCs w:val="30"/>
        </w:rPr>
        <w:t xml:space="preserve">Reserve, La. on Tuesday, February 3, </w:t>
      </w:r>
      <w:proofErr w:type="gramStart"/>
      <w:r w:rsidRPr="007B0251">
        <w:rPr>
          <w:rFonts w:ascii="Calibri" w:hAnsi="Calibri" w:cs="Calibri"/>
          <w:sz w:val="30"/>
          <w:szCs w:val="30"/>
        </w:rPr>
        <w:t>2009</w:t>
      </w:r>
      <w:proofErr w:type="gramEnd"/>
      <w:r w:rsidRPr="007B0251">
        <w:rPr>
          <w:rFonts w:ascii="Calibri" w:hAnsi="Calibri" w:cs="Calibri"/>
          <w:sz w:val="30"/>
          <w:szCs w:val="30"/>
        </w:rPr>
        <w:t xml:space="preserve"> at 3:04am.</w:t>
      </w:r>
      <w:r w:rsidRPr="007B0251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B0251">
        <w:rPr>
          <w:rFonts w:ascii="Calibri" w:hAnsi="Calibri" w:cs="Calibri"/>
          <w:sz w:val="30"/>
          <w:szCs w:val="30"/>
        </w:rPr>
        <w:t>Beloved husband of Betty Coleman for 62 years.</w:t>
      </w:r>
      <w:r>
        <w:rPr>
          <w:rFonts w:ascii="Calibri" w:hAnsi="Calibri" w:cs="Calibri"/>
          <w:sz w:val="30"/>
          <w:szCs w:val="30"/>
        </w:rPr>
        <w:t xml:space="preserve">  </w:t>
      </w:r>
      <w:r w:rsidRPr="007B0251">
        <w:rPr>
          <w:rFonts w:ascii="Calibri" w:hAnsi="Calibri" w:cs="Calibri"/>
          <w:sz w:val="30"/>
          <w:szCs w:val="30"/>
        </w:rPr>
        <w:t>Father of Claudia Weber and husband Wayne.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7B0251">
        <w:rPr>
          <w:rFonts w:ascii="Calibri" w:hAnsi="Calibri" w:cs="Calibri"/>
          <w:sz w:val="30"/>
          <w:szCs w:val="30"/>
        </w:rPr>
        <w:t>Grandfather of Renee Millet and husband Todd and Robert Hebert and wife Teri.</w:t>
      </w:r>
      <w:r>
        <w:rPr>
          <w:rFonts w:ascii="Calibri" w:hAnsi="Calibri" w:cs="Calibri"/>
          <w:sz w:val="30"/>
          <w:szCs w:val="30"/>
        </w:rPr>
        <w:t xml:space="preserve">  </w:t>
      </w:r>
      <w:r w:rsidRPr="007B0251">
        <w:rPr>
          <w:rFonts w:ascii="Calibri" w:hAnsi="Calibri" w:cs="Calibri"/>
          <w:sz w:val="30"/>
          <w:szCs w:val="30"/>
        </w:rPr>
        <w:t>Proud great-grandfather of Nicole and T.J. Millet, Alyssa and Tori Hebert.</w:t>
      </w:r>
      <w:r w:rsidRPr="007B0251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B0251">
        <w:rPr>
          <w:rFonts w:ascii="Calibri" w:hAnsi="Calibri" w:cs="Calibri"/>
          <w:sz w:val="30"/>
          <w:szCs w:val="30"/>
        </w:rPr>
        <w:t>He was a veteran of the Army/Air Force and served during WW</w:t>
      </w:r>
      <w:r>
        <w:rPr>
          <w:rFonts w:ascii="Calibri" w:hAnsi="Calibri" w:cs="Calibri"/>
          <w:sz w:val="30"/>
          <w:szCs w:val="30"/>
        </w:rPr>
        <w:t xml:space="preserve"> </w:t>
      </w:r>
      <w:r w:rsidRPr="007B0251">
        <w:rPr>
          <w:rFonts w:ascii="Calibri" w:hAnsi="Calibri" w:cs="Calibri"/>
          <w:sz w:val="30"/>
          <w:szCs w:val="30"/>
        </w:rPr>
        <w:t>II.</w:t>
      </w:r>
      <w:r>
        <w:rPr>
          <w:rFonts w:ascii="Calibri" w:hAnsi="Calibri" w:cs="Calibri"/>
          <w:sz w:val="30"/>
          <w:szCs w:val="30"/>
        </w:rPr>
        <w:t xml:space="preserve">  </w:t>
      </w:r>
      <w:proofErr w:type="spellStart"/>
      <w:r w:rsidRPr="007B0251">
        <w:rPr>
          <w:rFonts w:ascii="Calibri" w:hAnsi="Calibri" w:cs="Calibri"/>
          <w:sz w:val="30"/>
          <w:szCs w:val="30"/>
        </w:rPr>
        <w:t>Muggs</w:t>
      </w:r>
      <w:proofErr w:type="spellEnd"/>
      <w:r w:rsidRPr="007B0251">
        <w:rPr>
          <w:rFonts w:ascii="Calibri" w:hAnsi="Calibri" w:cs="Calibri"/>
          <w:sz w:val="30"/>
          <w:szCs w:val="30"/>
        </w:rPr>
        <w:t xml:space="preserve"> could be seen over the years along Airline Hwy. with his holiday yard art and painted pumpkins.</w:t>
      </w:r>
      <w:r>
        <w:rPr>
          <w:rFonts w:ascii="Calibri" w:hAnsi="Calibri" w:cs="Calibri"/>
          <w:sz w:val="30"/>
          <w:szCs w:val="30"/>
        </w:rPr>
        <w:t xml:space="preserve">  </w:t>
      </w:r>
      <w:r w:rsidRPr="007B0251">
        <w:rPr>
          <w:rFonts w:ascii="Calibri" w:hAnsi="Calibri" w:cs="Calibri"/>
          <w:sz w:val="30"/>
          <w:szCs w:val="30"/>
        </w:rPr>
        <w:t>Age 86 years. A native of Canada, former resident of Niagara Falls, New York and a resident of LaPlace for the past 29 years.</w:t>
      </w:r>
      <w:r w:rsidRPr="007B0251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B0251">
        <w:rPr>
          <w:rFonts w:ascii="Calibri" w:hAnsi="Calibri" w:cs="Calibri"/>
          <w:sz w:val="30"/>
          <w:szCs w:val="30"/>
        </w:rPr>
        <w:t xml:space="preserve">Relatives and friends are invited to attend services. Visitation at Lutheran Church of the Galilean, 3404 Hwy. 51, LaPlace, La., on Friday, February 6, </w:t>
      </w:r>
      <w:proofErr w:type="gramStart"/>
      <w:r w:rsidRPr="007B0251">
        <w:rPr>
          <w:rFonts w:ascii="Calibri" w:hAnsi="Calibri" w:cs="Calibri"/>
          <w:sz w:val="30"/>
          <w:szCs w:val="30"/>
        </w:rPr>
        <w:t>2009</w:t>
      </w:r>
      <w:proofErr w:type="gramEnd"/>
      <w:r w:rsidRPr="007B0251">
        <w:rPr>
          <w:rFonts w:ascii="Calibri" w:hAnsi="Calibri" w:cs="Calibri"/>
          <w:sz w:val="30"/>
          <w:szCs w:val="30"/>
        </w:rPr>
        <w:t xml:space="preserve"> from 12:00pm to 1:00pm. Followed by Religious Services at the church at 1:00pm. Burial to be private at a later date.</w:t>
      </w:r>
      <w:r w:rsidRPr="007B0251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B0251">
        <w:rPr>
          <w:rFonts w:ascii="Calibri" w:hAnsi="Calibri" w:cs="Calibri"/>
          <w:sz w:val="30"/>
          <w:szCs w:val="30"/>
        </w:rPr>
        <w:t>Donations preferred to the Southeast Louisiana War Veteran's Home, 4080 W. Airline Hwy., Reserve, La 70084. Arrangements by Millet-Guidry Funeral Home, LaPlace, La.</w:t>
      </w:r>
      <w:r w:rsidRPr="007B0251">
        <w:rPr>
          <w:rFonts w:ascii="Calibri" w:hAnsi="Calibri" w:cs="Calibri"/>
          <w:sz w:val="30"/>
          <w:szCs w:val="30"/>
        </w:rPr>
        <w:br/>
      </w:r>
      <w:r w:rsidRPr="007B0251">
        <w:rPr>
          <w:rFonts w:ascii="Calibri" w:hAnsi="Calibri" w:cs="Calibri"/>
          <w:sz w:val="30"/>
          <w:szCs w:val="30"/>
        </w:rPr>
        <w:br/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2A715CDB" w14:textId="525155F3" w:rsidR="007B0251" w:rsidRPr="007B0251" w:rsidRDefault="007B0251" w:rsidP="007B025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February </w:t>
      </w:r>
      <w:r w:rsidRPr="007B0251">
        <w:rPr>
          <w:rFonts w:ascii="Calibri" w:hAnsi="Calibri" w:cs="Calibri"/>
          <w:sz w:val="30"/>
          <w:szCs w:val="30"/>
        </w:rPr>
        <w:t>5</w:t>
      </w:r>
      <w:r>
        <w:rPr>
          <w:rFonts w:ascii="Calibri" w:hAnsi="Calibri" w:cs="Calibri"/>
          <w:sz w:val="30"/>
          <w:szCs w:val="30"/>
        </w:rPr>
        <w:t xml:space="preserve">, </w:t>
      </w:r>
      <w:r w:rsidRPr="007B0251">
        <w:rPr>
          <w:rFonts w:ascii="Calibri" w:hAnsi="Calibri" w:cs="Calibri"/>
          <w:sz w:val="30"/>
          <w:szCs w:val="30"/>
        </w:rPr>
        <w:t>2009</w:t>
      </w:r>
    </w:p>
    <w:sectPr w:rsidR="007B0251" w:rsidRPr="007B0251" w:rsidSect="007B0251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1"/>
    <w:rsid w:val="007B0251"/>
    <w:rsid w:val="00EB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1971"/>
  <w15:chartTrackingRefBased/>
  <w15:docId w15:val="{2FF8D358-D44E-4104-B062-4E998666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2024-08-31T01:51:00Z</dcterms:created>
  <dcterms:modified xsi:type="dcterms:W3CDTF">2024-08-31T01:57:00Z</dcterms:modified>
</cp:coreProperties>
</file>