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C9654" w14:textId="2D094420" w:rsidR="00777F51" w:rsidRPr="00695A56" w:rsidRDefault="00C3389C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Lawrence Lee Cook</w:t>
      </w:r>
    </w:p>
    <w:p w14:paraId="1FCFEFDB" w14:textId="66282D5E" w:rsidR="00777F51" w:rsidRPr="00695A56" w:rsidRDefault="00C3389C" w:rsidP="00777F51">
      <w:pPr>
        <w:spacing w:after="0" w:line="360" w:lineRule="atLeast"/>
        <w:jc w:val="center"/>
        <w:rPr>
          <w:rFonts w:eastAsia="Times New Roman" w:cstheme="minorHAnsi"/>
          <w:color w:val="00141E"/>
          <w:sz w:val="40"/>
          <w:szCs w:val="40"/>
        </w:rPr>
      </w:pPr>
      <w:r>
        <w:rPr>
          <w:rFonts w:eastAsia="Times New Roman" w:cstheme="minorHAnsi"/>
          <w:color w:val="00141E"/>
          <w:sz w:val="40"/>
          <w:szCs w:val="40"/>
        </w:rPr>
        <w:t>May 6, 1936 – October 4, 2000</w:t>
      </w:r>
    </w:p>
    <w:p w14:paraId="07316826" w14:textId="77777777" w:rsidR="00777F51" w:rsidRPr="00777F51" w:rsidRDefault="00777F51" w:rsidP="00777F51">
      <w:pPr>
        <w:spacing w:after="0" w:line="360" w:lineRule="atLeast"/>
        <w:jc w:val="center"/>
        <w:rPr>
          <w:rFonts w:ascii="Book Antiqua" w:eastAsia="Times New Roman" w:hAnsi="Book Antiqua" w:cs="Arial"/>
          <w:color w:val="00141E"/>
          <w:sz w:val="24"/>
          <w:szCs w:val="24"/>
        </w:rPr>
      </w:pPr>
    </w:p>
    <w:p w14:paraId="0D752724" w14:textId="49CFA2C7" w:rsidR="00777F51" w:rsidRDefault="00C3389C" w:rsidP="00777F51">
      <w:pPr>
        <w:spacing w:after="0" w:line="360" w:lineRule="atLeast"/>
        <w:jc w:val="center"/>
        <w:rPr>
          <w:rFonts w:ascii="Book Antiqua" w:eastAsia="Times New Roman" w:hAnsi="Book Antiqua" w:cs="Arial"/>
          <w:color w:val="00141E"/>
          <w:sz w:val="24"/>
          <w:szCs w:val="24"/>
        </w:rPr>
      </w:pPr>
      <w:r>
        <w:rPr>
          <w:noProof/>
        </w:rPr>
        <w:drawing>
          <wp:inline distT="0" distB="0" distL="0" distR="0" wp14:anchorId="61FF2AA8" wp14:editId="6B13DBFF">
            <wp:extent cx="4324350" cy="2581275"/>
            <wp:effectExtent l="0" t="0" r="0" b="9525"/>
            <wp:docPr id="35622328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" t="12081" r="21955" b="15161"/>
                    <a:stretch/>
                  </pic:blipFill>
                  <pic:spPr bwMode="auto">
                    <a:xfrm>
                      <a:off x="0" y="0"/>
                      <a:ext cx="43243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BEDD9" w14:textId="59E6DC0F" w:rsidR="00695A56" w:rsidRPr="00695A56" w:rsidRDefault="00695A56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  <w:r w:rsidRPr="00695A56">
        <w:rPr>
          <w:rFonts w:eastAsia="Times New Roman" w:cstheme="minorHAnsi"/>
          <w:color w:val="00141E"/>
          <w:sz w:val="30"/>
          <w:szCs w:val="30"/>
        </w:rPr>
        <w:t xml:space="preserve">Photo by </w:t>
      </w:r>
      <w:r w:rsidR="00C3389C">
        <w:rPr>
          <w:rFonts w:eastAsia="Times New Roman" w:cstheme="minorHAnsi"/>
          <w:color w:val="00141E"/>
          <w:sz w:val="30"/>
          <w:szCs w:val="30"/>
        </w:rPr>
        <w:t>Mary Agnes Hammett</w:t>
      </w:r>
    </w:p>
    <w:p w14:paraId="626B3F6E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476D575F" w14:textId="77777777" w:rsidR="00777F51" w:rsidRPr="00695A56" w:rsidRDefault="00777F51" w:rsidP="00695A56">
      <w:pPr>
        <w:spacing w:after="0" w:line="240" w:lineRule="auto"/>
        <w:jc w:val="center"/>
        <w:rPr>
          <w:rFonts w:eastAsia="Times New Roman" w:cstheme="minorHAnsi"/>
          <w:color w:val="00141E"/>
          <w:sz w:val="30"/>
          <w:szCs w:val="30"/>
        </w:rPr>
      </w:pPr>
    </w:p>
    <w:p w14:paraId="58A45413" w14:textId="77777777" w:rsidR="00C3389C" w:rsidRDefault="00C3389C" w:rsidP="00695A56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C3389C">
        <w:rPr>
          <w:rFonts w:eastAsia="Times New Roman" w:cstheme="minorHAnsi"/>
          <w:color w:val="00141E"/>
          <w:sz w:val="30"/>
          <w:szCs w:val="30"/>
        </w:rPr>
        <w:t xml:space="preserve">Lawrence Lee Cook, a retired merchant marine, died Wednesday of a heart attack at the Veterans Affairs Hospital in New Orleans. He was 64. </w:t>
      </w:r>
    </w:p>
    <w:p w14:paraId="5CD9D71B" w14:textId="77777777" w:rsidR="00C3389C" w:rsidRDefault="00C3389C" w:rsidP="00695A56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C3389C">
        <w:rPr>
          <w:rFonts w:eastAsia="Times New Roman" w:cstheme="minorHAnsi"/>
          <w:color w:val="00141E"/>
          <w:sz w:val="30"/>
          <w:szCs w:val="30"/>
        </w:rPr>
        <w:t xml:space="preserve">Mr. Cook was a lifelong resident of </w:t>
      </w:r>
      <w:proofErr w:type="gramStart"/>
      <w:r w:rsidRPr="00C3389C">
        <w:rPr>
          <w:rFonts w:eastAsia="Times New Roman" w:cstheme="minorHAnsi"/>
          <w:color w:val="00141E"/>
          <w:sz w:val="30"/>
          <w:szCs w:val="30"/>
        </w:rPr>
        <w:t>Reserve</w:t>
      </w:r>
      <w:proofErr w:type="gramEnd"/>
      <w:r w:rsidRPr="00C3389C">
        <w:rPr>
          <w:rFonts w:eastAsia="Times New Roman" w:cstheme="minorHAnsi"/>
          <w:color w:val="00141E"/>
          <w:sz w:val="30"/>
          <w:szCs w:val="30"/>
        </w:rPr>
        <w:t xml:space="preserve">. He served in the Navy. Survivors include three sons, Manuel Cook, Alonza Webb and Adrea Webb; a daughter, Erica Cook of Reserve; a stepdaughter, Lynn Hartford; five brothers, Arthur Cook of Slidell, Alvin Cook of LaPlace, Oscar Jr., Henry and Elmo Cook, all of Reserve; three sisters, Marie Cook, Veronica Bailey and Goldie Wilkens; and a grandchild. </w:t>
      </w:r>
    </w:p>
    <w:p w14:paraId="2FB14239" w14:textId="333A40EF" w:rsidR="0044199D" w:rsidRDefault="00C3389C" w:rsidP="00695A56">
      <w:pPr>
        <w:spacing w:after="150" w:line="240" w:lineRule="auto"/>
        <w:rPr>
          <w:rFonts w:eastAsia="Times New Roman" w:cstheme="minorHAnsi"/>
          <w:color w:val="00141E"/>
          <w:sz w:val="30"/>
          <w:szCs w:val="30"/>
        </w:rPr>
      </w:pPr>
      <w:r w:rsidRPr="00C3389C">
        <w:rPr>
          <w:rFonts w:eastAsia="Times New Roman" w:cstheme="minorHAnsi"/>
          <w:color w:val="00141E"/>
          <w:sz w:val="30"/>
          <w:szCs w:val="30"/>
        </w:rPr>
        <w:t xml:space="preserve">A Mass will be said Tuesday at 11 a.m. at Our Lady of Grace Catholic Church in Reserve. Burial will be in St. Peter's Cemetery in Reserve. Robottom Mortuary </w:t>
      </w:r>
      <w:proofErr w:type="gramStart"/>
      <w:r w:rsidRPr="00C3389C">
        <w:rPr>
          <w:rFonts w:eastAsia="Times New Roman" w:cstheme="minorHAnsi"/>
          <w:color w:val="00141E"/>
          <w:sz w:val="30"/>
          <w:szCs w:val="30"/>
        </w:rPr>
        <w:t>is in charge of</w:t>
      </w:r>
      <w:proofErr w:type="gramEnd"/>
      <w:r w:rsidRPr="00C3389C">
        <w:rPr>
          <w:rFonts w:eastAsia="Times New Roman" w:cstheme="minorHAnsi"/>
          <w:color w:val="00141E"/>
          <w:sz w:val="30"/>
          <w:szCs w:val="30"/>
        </w:rPr>
        <w:t xml:space="preserve"> arrangements.</w:t>
      </w:r>
    </w:p>
    <w:p w14:paraId="183958E4" w14:textId="77777777" w:rsidR="00C3389C" w:rsidRPr="00695A56" w:rsidRDefault="00C3389C" w:rsidP="00695A56">
      <w:pPr>
        <w:spacing w:after="150" w:line="240" w:lineRule="auto"/>
        <w:rPr>
          <w:rFonts w:eastAsia="Times New Roman" w:cstheme="minorHAnsi"/>
          <w:color w:val="333333"/>
          <w:sz w:val="30"/>
          <w:szCs w:val="30"/>
        </w:rPr>
      </w:pPr>
    </w:p>
    <w:p w14:paraId="381AF7D8" w14:textId="77777777" w:rsidR="00695A56" w:rsidRDefault="0044199D" w:rsidP="00695A56">
      <w:pPr>
        <w:spacing w:after="0" w:line="240" w:lineRule="auto"/>
        <w:rPr>
          <w:rFonts w:eastAsia="Times New Roman" w:cstheme="minorHAnsi"/>
          <w:color w:val="333333"/>
          <w:sz w:val="30"/>
          <w:szCs w:val="30"/>
        </w:rPr>
      </w:pPr>
      <w:r w:rsidRPr="00695A56">
        <w:rPr>
          <w:rFonts w:eastAsia="Times New Roman" w:cstheme="minorHAnsi"/>
          <w:color w:val="333333"/>
          <w:sz w:val="30"/>
          <w:szCs w:val="30"/>
        </w:rPr>
        <w:t>The Times-Picayune</w:t>
      </w:r>
      <w:r w:rsidR="00777F51" w:rsidRPr="00695A56">
        <w:rPr>
          <w:rFonts w:eastAsia="Times New Roman" w:cstheme="minorHAnsi"/>
          <w:color w:val="333333"/>
          <w:sz w:val="30"/>
          <w:szCs w:val="30"/>
        </w:rPr>
        <w:t>, New Orleans, L</w:t>
      </w:r>
      <w:r w:rsidR="00695A56">
        <w:rPr>
          <w:rFonts w:eastAsia="Times New Roman" w:cstheme="minorHAnsi"/>
          <w:color w:val="333333"/>
          <w:sz w:val="30"/>
          <w:szCs w:val="30"/>
        </w:rPr>
        <w:t>ouisiana</w:t>
      </w:r>
    </w:p>
    <w:p w14:paraId="2AD1679D" w14:textId="4868DD95" w:rsidR="001013E2" w:rsidRDefault="00C3389C">
      <w:r>
        <w:rPr>
          <w:rFonts w:eastAsia="Times New Roman" w:cstheme="minorHAnsi"/>
          <w:color w:val="333333"/>
          <w:sz w:val="30"/>
          <w:szCs w:val="30"/>
        </w:rPr>
        <w:t>Monday, October 9, 2000</w:t>
      </w:r>
    </w:p>
    <w:sectPr w:rsidR="001013E2" w:rsidSect="00C338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E2"/>
    <w:rsid w:val="001013E2"/>
    <w:rsid w:val="002B143D"/>
    <w:rsid w:val="0044199D"/>
    <w:rsid w:val="00695A56"/>
    <w:rsid w:val="007440E0"/>
    <w:rsid w:val="00777F51"/>
    <w:rsid w:val="00B54F67"/>
    <w:rsid w:val="00C3389C"/>
    <w:rsid w:val="00EB7278"/>
    <w:rsid w:val="00F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AABE"/>
  <w15:docId w15:val="{F9014B39-6355-4517-8C28-5054B2AB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1013E2"/>
  </w:style>
  <w:style w:type="paragraph" w:styleId="BalloonText">
    <w:name w:val="Balloon Text"/>
    <w:basedOn w:val="Normal"/>
    <w:link w:val="BalloonTextChar"/>
    <w:uiPriority w:val="99"/>
    <w:semiHidden/>
    <w:unhideWhenUsed/>
    <w:rsid w:val="0077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00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8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9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8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2024-08-31T14:40:00Z</dcterms:created>
  <dcterms:modified xsi:type="dcterms:W3CDTF">2024-08-31T14:40:00Z</dcterms:modified>
</cp:coreProperties>
</file>