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3C99DB" w14:textId="770EF411" w:rsidR="00B63346" w:rsidRPr="00C42F24" w:rsidRDefault="00E757F2" w:rsidP="000475E2">
      <w:pPr>
        <w:spacing w:after="0" w:line="276" w:lineRule="auto"/>
        <w:jc w:val="center"/>
        <w:rPr>
          <w:rFonts w:ascii="Calibri" w:hAnsi="Calibri" w:cs="Calibri"/>
          <w:sz w:val="40"/>
          <w:szCs w:val="40"/>
        </w:rPr>
      </w:pPr>
      <w:r>
        <w:rPr>
          <w:rFonts w:ascii="Calibri" w:hAnsi="Calibri" w:cs="Calibri"/>
          <w:sz w:val="40"/>
          <w:szCs w:val="40"/>
        </w:rPr>
        <w:t>Ulysses E.</w:t>
      </w:r>
      <w:r w:rsidR="00E6661C">
        <w:rPr>
          <w:rFonts w:ascii="Calibri" w:hAnsi="Calibri" w:cs="Calibri"/>
          <w:sz w:val="40"/>
          <w:szCs w:val="40"/>
        </w:rPr>
        <w:t xml:space="preserve"> Deslatte</w:t>
      </w:r>
    </w:p>
    <w:p w14:paraId="53DF6B0A" w14:textId="2C91860C" w:rsidR="00B63346" w:rsidRPr="00C42F24" w:rsidRDefault="00E757F2" w:rsidP="000475E2">
      <w:pPr>
        <w:spacing w:after="0" w:line="276" w:lineRule="auto"/>
        <w:jc w:val="center"/>
        <w:rPr>
          <w:rFonts w:ascii="Calibri" w:hAnsi="Calibri" w:cs="Calibri"/>
          <w:sz w:val="40"/>
          <w:szCs w:val="40"/>
        </w:rPr>
      </w:pPr>
      <w:r>
        <w:rPr>
          <w:rFonts w:ascii="Calibri" w:hAnsi="Calibri" w:cs="Calibri"/>
          <w:sz w:val="40"/>
          <w:szCs w:val="40"/>
        </w:rPr>
        <w:t>October 31, 1885 – March 8, 1966</w:t>
      </w:r>
    </w:p>
    <w:p w14:paraId="48C81BB1" w14:textId="77777777" w:rsidR="00C42F24" w:rsidRPr="00C42F24" w:rsidRDefault="00C42F24" w:rsidP="000475E2">
      <w:pPr>
        <w:spacing w:after="0" w:line="276" w:lineRule="auto"/>
        <w:jc w:val="center"/>
        <w:rPr>
          <w:rFonts w:ascii="Calibri" w:hAnsi="Calibri" w:cs="Calibri"/>
          <w:sz w:val="30"/>
          <w:szCs w:val="30"/>
        </w:rPr>
      </w:pPr>
    </w:p>
    <w:p w14:paraId="15C742A6" w14:textId="376434FD" w:rsidR="00B63346" w:rsidRDefault="00E757F2" w:rsidP="006A5894">
      <w:pPr>
        <w:spacing w:after="0" w:line="240" w:lineRule="auto"/>
        <w:jc w:val="center"/>
        <w:rPr>
          <w:rFonts w:ascii="Calibri" w:hAnsi="Calibri" w:cs="Calibri"/>
          <w:sz w:val="30"/>
          <w:szCs w:val="30"/>
        </w:rPr>
      </w:pPr>
      <w:r>
        <w:rPr>
          <w:rFonts w:ascii="Calibri" w:hAnsi="Calibri" w:cs="Calibri"/>
          <w:noProof/>
          <w:sz w:val="30"/>
          <w:szCs w:val="30"/>
        </w:rPr>
        <w:drawing>
          <wp:inline distT="0" distB="0" distL="0" distR="0" wp14:anchorId="151BAC88" wp14:editId="082451D2">
            <wp:extent cx="2055019" cy="2740025"/>
            <wp:effectExtent l="0" t="0" r="2540" b="3175"/>
            <wp:docPr id="2042493606" name="Picture 17" descr="A white tombston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93606" name="Picture 17" descr="A white tombstone with a cross on top&#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55665" cy="2740886"/>
                    </a:xfrm>
                    <a:prstGeom prst="rect">
                      <a:avLst/>
                    </a:prstGeom>
                  </pic:spPr>
                </pic:pic>
              </a:graphicData>
            </a:graphic>
          </wp:inline>
        </w:drawing>
      </w:r>
      <w:r w:rsidR="001C50C2">
        <w:rPr>
          <w:rFonts w:ascii="Calibri" w:hAnsi="Calibri" w:cs="Calibri"/>
          <w:sz w:val="30"/>
          <w:szCs w:val="30"/>
        </w:rPr>
        <w:t xml:space="preserve">  </w:t>
      </w:r>
      <w:r w:rsidR="001C50C2">
        <w:rPr>
          <w:rFonts w:ascii="Calibri" w:hAnsi="Calibri" w:cs="Calibri"/>
          <w:noProof/>
          <w:sz w:val="30"/>
          <w:szCs w:val="30"/>
        </w:rPr>
        <w:drawing>
          <wp:inline distT="0" distB="0" distL="0" distR="0" wp14:anchorId="1A519385" wp14:editId="50A29469">
            <wp:extent cx="1485900" cy="2766848"/>
            <wp:effectExtent l="0" t="0" r="0" b="0"/>
            <wp:docPr id="2004732854" name="Picture 17" descr="A white tombstone with a cros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93606" name="Picture 17" descr="A white tombstone with a cross on top&#10;&#10;Description automatically generated"/>
                    <pic:cNvPicPr/>
                  </pic:nvPicPr>
                  <pic:blipFill rotWithShape="1">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68101" t="47078" r="6134" b="16940"/>
                    <a:stretch/>
                  </pic:blipFill>
                  <pic:spPr bwMode="auto">
                    <a:xfrm>
                      <a:off x="0" y="0"/>
                      <a:ext cx="1498842" cy="2790946"/>
                    </a:xfrm>
                    <a:prstGeom prst="rect">
                      <a:avLst/>
                    </a:prstGeom>
                    <a:ln>
                      <a:noFill/>
                    </a:ln>
                    <a:extLst>
                      <a:ext uri="{53640926-AAD7-44D8-BBD7-CCE9431645EC}">
                        <a14:shadowObscured xmlns:a14="http://schemas.microsoft.com/office/drawing/2010/main"/>
                      </a:ext>
                    </a:extLst>
                  </pic:spPr>
                </pic:pic>
              </a:graphicData>
            </a:graphic>
          </wp:inline>
        </w:drawing>
      </w:r>
    </w:p>
    <w:p w14:paraId="08944B31" w14:textId="77777777" w:rsidR="00D65D0C" w:rsidRDefault="00D65D0C" w:rsidP="006A5894">
      <w:pPr>
        <w:spacing w:after="0" w:line="240" w:lineRule="auto"/>
        <w:jc w:val="center"/>
        <w:rPr>
          <w:rFonts w:ascii="Calibri" w:hAnsi="Calibri" w:cs="Calibri"/>
          <w:sz w:val="30"/>
          <w:szCs w:val="30"/>
        </w:rPr>
      </w:pPr>
    </w:p>
    <w:p w14:paraId="1AC40E1D" w14:textId="77777777" w:rsidR="00D52898" w:rsidRDefault="00D52898" w:rsidP="001C50C2">
      <w:pPr>
        <w:spacing w:after="0" w:line="276" w:lineRule="auto"/>
        <w:rPr>
          <w:rFonts w:ascii="Calibri" w:hAnsi="Calibri" w:cs="Calibri"/>
          <w:sz w:val="30"/>
          <w:szCs w:val="30"/>
        </w:rPr>
      </w:pPr>
    </w:p>
    <w:p w14:paraId="23031132" w14:textId="02821BC1" w:rsidR="00D52898" w:rsidRDefault="00D52898" w:rsidP="001C50C2">
      <w:pPr>
        <w:spacing w:after="0" w:line="276" w:lineRule="auto"/>
        <w:rPr>
          <w:rFonts w:ascii="Calibri" w:hAnsi="Calibri" w:cs="Calibri"/>
          <w:sz w:val="30"/>
          <w:szCs w:val="30"/>
        </w:rPr>
      </w:pPr>
      <w:r>
        <w:rPr>
          <w:rFonts w:ascii="Calibri" w:hAnsi="Calibri" w:cs="Calibri"/>
          <w:sz w:val="30"/>
          <w:szCs w:val="30"/>
        </w:rPr>
        <w:t xml:space="preserve">   </w:t>
      </w:r>
      <w:r w:rsidR="001C50C2" w:rsidRPr="001C50C2">
        <w:rPr>
          <w:rFonts w:ascii="Calibri" w:hAnsi="Calibri" w:cs="Calibri"/>
          <w:sz w:val="30"/>
          <w:szCs w:val="30"/>
        </w:rPr>
        <w:t xml:space="preserve">Ulysses E Deslatte died Wednesday 9 Mar 1966 at 10:25 pm. </w:t>
      </w:r>
    </w:p>
    <w:p w14:paraId="1372659D" w14:textId="77777777" w:rsidR="00D52898" w:rsidRDefault="00D52898" w:rsidP="001C50C2">
      <w:pPr>
        <w:spacing w:after="0" w:line="276" w:lineRule="auto"/>
        <w:rPr>
          <w:rFonts w:ascii="Calibri" w:hAnsi="Calibri" w:cs="Calibri"/>
          <w:sz w:val="30"/>
          <w:szCs w:val="30"/>
        </w:rPr>
      </w:pPr>
      <w:r>
        <w:rPr>
          <w:rFonts w:ascii="Calibri" w:hAnsi="Calibri" w:cs="Calibri"/>
          <w:sz w:val="30"/>
          <w:szCs w:val="30"/>
        </w:rPr>
        <w:t xml:space="preserve">   </w:t>
      </w:r>
      <w:r w:rsidR="001C50C2" w:rsidRPr="001C50C2">
        <w:rPr>
          <w:rFonts w:ascii="Calibri" w:hAnsi="Calibri" w:cs="Calibri"/>
          <w:sz w:val="30"/>
          <w:szCs w:val="30"/>
        </w:rPr>
        <w:t xml:space="preserve">He </w:t>
      </w:r>
      <w:r w:rsidRPr="001C50C2">
        <w:rPr>
          <w:rFonts w:ascii="Calibri" w:hAnsi="Calibri" w:cs="Calibri"/>
          <w:sz w:val="30"/>
          <w:szCs w:val="30"/>
        </w:rPr>
        <w:t>was</w:t>
      </w:r>
      <w:r w:rsidR="001C50C2" w:rsidRPr="001C50C2">
        <w:rPr>
          <w:rFonts w:ascii="Calibri" w:hAnsi="Calibri" w:cs="Calibri"/>
          <w:sz w:val="30"/>
          <w:szCs w:val="30"/>
        </w:rPr>
        <w:t xml:space="preserve"> the husband of the late Octavie Maurin and the son of the late Elizabeth Schexnayder and Lezin Deslatte. He was the brother of Oscar Deslatte and the late Agricole, Frank, Clifton and Jessie Deslatte. </w:t>
      </w:r>
    </w:p>
    <w:p w14:paraId="1496B95D" w14:textId="77777777" w:rsidR="00D52898" w:rsidRDefault="00D52898" w:rsidP="001C50C2">
      <w:pPr>
        <w:spacing w:after="0" w:line="276" w:lineRule="auto"/>
        <w:rPr>
          <w:rFonts w:ascii="Calibri" w:hAnsi="Calibri" w:cs="Calibri"/>
          <w:sz w:val="30"/>
          <w:szCs w:val="30"/>
        </w:rPr>
      </w:pPr>
      <w:r>
        <w:rPr>
          <w:rFonts w:ascii="Calibri" w:hAnsi="Calibri" w:cs="Calibri"/>
          <w:sz w:val="30"/>
          <w:szCs w:val="30"/>
        </w:rPr>
        <w:t xml:space="preserve">   </w:t>
      </w:r>
      <w:r w:rsidR="001C50C2" w:rsidRPr="001C50C2">
        <w:rPr>
          <w:rFonts w:ascii="Calibri" w:hAnsi="Calibri" w:cs="Calibri"/>
          <w:sz w:val="30"/>
          <w:szCs w:val="30"/>
        </w:rPr>
        <w:t>Services were Friday 11 Mar 1966 at Mater Dolorosa Church, New Orleans, with interment in St Peter Cemetery, Reserve, Louisiana.</w:t>
      </w:r>
    </w:p>
    <w:p w14:paraId="24864EA1" w14:textId="77777777" w:rsidR="00D52898" w:rsidRDefault="001C50C2" w:rsidP="001C50C2">
      <w:pPr>
        <w:spacing w:after="0" w:line="276" w:lineRule="auto"/>
        <w:rPr>
          <w:rFonts w:ascii="Calibri" w:hAnsi="Calibri" w:cs="Calibri"/>
          <w:sz w:val="30"/>
          <w:szCs w:val="30"/>
        </w:rPr>
      </w:pPr>
      <w:r w:rsidRPr="001C50C2">
        <w:rPr>
          <w:rFonts w:ascii="Calibri" w:hAnsi="Calibri" w:cs="Calibri"/>
          <w:sz w:val="30"/>
          <w:szCs w:val="30"/>
        </w:rPr>
        <w:br/>
      </w:r>
      <w:r w:rsidRPr="00D52898">
        <w:rPr>
          <w:rFonts w:ascii="Calibri" w:hAnsi="Calibri" w:cs="Calibri"/>
          <w:sz w:val="30"/>
          <w:szCs w:val="30"/>
        </w:rPr>
        <w:t xml:space="preserve">The Times-Picayune, </w:t>
      </w:r>
      <w:r w:rsidR="00D52898">
        <w:rPr>
          <w:rFonts w:ascii="Calibri" w:hAnsi="Calibri" w:cs="Calibri"/>
          <w:sz w:val="30"/>
          <w:szCs w:val="30"/>
        </w:rPr>
        <w:t>New Orleans, Louisiana</w:t>
      </w:r>
    </w:p>
    <w:p w14:paraId="52EC324A" w14:textId="61C38305" w:rsidR="00E6661C" w:rsidRPr="00D52898" w:rsidRDefault="001C50C2" w:rsidP="001C50C2">
      <w:pPr>
        <w:spacing w:after="0" w:line="276" w:lineRule="auto"/>
        <w:rPr>
          <w:rFonts w:ascii="Calibri" w:hAnsi="Calibri" w:cs="Calibri"/>
          <w:sz w:val="30"/>
          <w:szCs w:val="30"/>
        </w:rPr>
      </w:pPr>
      <w:r w:rsidRPr="00D52898">
        <w:rPr>
          <w:rFonts w:ascii="Calibri" w:hAnsi="Calibri" w:cs="Calibri"/>
          <w:sz w:val="30"/>
          <w:szCs w:val="30"/>
        </w:rPr>
        <w:t>11 Mar 1966</w:t>
      </w:r>
    </w:p>
    <w:sectPr w:rsidR="00E6661C" w:rsidRPr="00D52898" w:rsidSect="00516E60">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346"/>
    <w:rsid w:val="000475E2"/>
    <w:rsid w:val="000F7DA3"/>
    <w:rsid w:val="001C50C2"/>
    <w:rsid w:val="002F5D0D"/>
    <w:rsid w:val="00312101"/>
    <w:rsid w:val="003F7A44"/>
    <w:rsid w:val="00516E60"/>
    <w:rsid w:val="006A43E5"/>
    <w:rsid w:val="006A5894"/>
    <w:rsid w:val="006F7568"/>
    <w:rsid w:val="008652A1"/>
    <w:rsid w:val="0089454F"/>
    <w:rsid w:val="00923B11"/>
    <w:rsid w:val="00966408"/>
    <w:rsid w:val="009F5545"/>
    <w:rsid w:val="00A21399"/>
    <w:rsid w:val="00A96893"/>
    <w:rsid w:val="00AE3850"/>
    <w:rsid w:val="00B63346"/>
    <w:rsid w:val="00BC5E13"/>
    <w:rsid w:val="00C42F24"/>
    <w:rsid w:val="00CB4441"/>
    <w:rsid w:val="00D52898"/>
    <w:rsid w:val="00D65D0C"/>
    <w:rsid w:val="00E6661C"/>
    <w:rsid w:val="00E75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E3294"/>
  <w15:chartTrackingRefBased/>
  <w15:docId w15:val="{CC04E51B-6D22-4467-8F2B-E105D24B1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33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33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33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33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33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33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33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33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33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3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33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33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33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33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33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33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33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3346"/>
    <w:rPr>
      <w:rFonts w:eastAsiaTheme="majorEastAsia" w:cstheme="majorBidi"/>
      <w:color w:val="272727" w:themeColor="text1" w:themeTint="D8"/>
    </w:rPr>
  </w:style>
  <w:style w:type="paragraph" w:styleId="Title">
    <w:name w:val="Title"/>
    <w:basedOn w:val="Normal"/>
    <w:next w:val="Normal"/>
    <w:link w:val="TitleChar"/>
    <w:uiPriority w:val="10"/>
    <w:qFormat/>
    <w:rsid w:val="00B633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33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33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33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346"/>
    <w:pPr>
      <w:spacing w:before="160"/>
      <w:jc w:val="center"/>
    </w:pPr>
    <w:rPr>
      <w:i/>
      <w:iCs/>
      <w:color w:val="404040" w:themeColor="text1" w:themeTint="BF"/>
    </w:rPr>
  </w:style>
  <w:style w:type="character" w:customStyle="1" w:styleId="QuoteChar">
    <w:name w:val="Quote Char"/>
    <w:basedOn w:val="DefaultParagraphFont"/>
    <w:link w:val="Quote"/>
    <w:uiPriority w:val="29"/>
    <w:rsid w:val="00B63346"/>
    <w:rPr>
      <w:i/>
      <w:iCs/>
      <w:color w:val="404040" w:themeColor="text1" w:themeTint="BF"/>
    </w:rPr>
  </w:style>
  <w:style w:type="paragraph" w:styleId="ListParagraph">
    <w:name w:val="List Paragraph"/>
    <w:basedOn w:val="Normal"/>
    <w:uiPriority w:val="34"/>
    <w:qFormat/>
    <w:rsid w:val="00B63346"/>
    <w:pPr>
      <w:ind w:left="720"/>
      <w:contextualSpacing/>
    </w:pPr>
  </w:style>
  <w:style w:type="character" w:styleId="IntenseEmphasis">
    <w:name w:val="Intense Emphasis"/>
    <w:basedOn w:val="DefaultParagraphFont"/>
    <w:uiPriority w:val="21"/>
    <w:qFormat/>
    <w:rsid w:val="00B63346"/>
    <w:rPr>
      <w:i/>
      <w:iCs/>
      <w:color w:val="0F4761" w:themeColor="accent1" w:themeShade="BF"/>
    </w:rPr>
  </w:style>
  <w:style w:type="paragraph" w:styleId="IntenseQuote">
    <w:name w:val="Intense Quote"/>
    <w:basedOn w:val="Normal"/>
    <w:next w:val="Normal"/>
    <w:link w:val="IntenseQuoteChar"/>
    <w:uiPriority w:val="30"/>
    <w:qFormat/>
    <w:rsid w:val="00B633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3346"/>
    <w:rPr>
      <w:i/>
      <w:iCs/>
      <w:color w:val="0F4761" w:themeColor="accent1" w:themeShade="BF"/>
    </w:rPr>
  </w:style>
  <w:style w:type="character" w:styleId="IntenseReference">
    <w:name w:val="Intense Reference"/>
    <w:basedOn w:val="DefaultParagraphFont"/>
    <w:uiPriority w:val="32"/>
    <w:qFormat/>
    <w:rsid w:val="00B63346"/>
    <w:rPr>
      <w:b/>
      <w:bCs/>
      <w:smallCaps/>
      <w:color w:val="0F4761" w:themeColor="accent1" w:themeShade="BF"/>
      <w:spacing w:val="5"/>
    </w:rPr>
  </w:style>
  <w:style w:type="character" w:styleId="Hyperlink">
    <w:name w:val="Hyperlink"/>
    <w:basedOn w:val="DefaultParagraphFont"/>
    <w:uiPriority w:val="99"/>
    <w:unhideWhenUsed/>
    <w:rsid w:val="00B63346"/>
    <w:rPr>
      <w:color w:val="467886" w:themeColor="hyperlink"/>
      <w:u w:val="single"/>
    </w:rPr>
  </w:style>
  <w:style w:type="character" w:styleId="UnresolvedMention">
    <w:name w:val="Unresolved Mention"/>
    <w:basedOn w:val="DefaultParagraphFont"/>
    <w:uiPriority w:val="99"/>
    <w:semiHidden/>
    <w:unhideWhenUsed/>
    <w:rsid w:val="00B63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223496">
      <w:bodyDiv w:val="1"/>
      <w:marLeft w:val="0"/>
      <w:marRight w:val="0"/>
      <w:marTop w:val="0"/>
      <w:marBottom w:val="0"/>
      <w:divBdr>
        <w:top w:val="none" w:sz="0" w:space="0" w:color="auto"/>
        <w:left w:val="none" w:sz="0" w:space="0" w:color="auto"/>
        <w:bottom w:val="none" w:sz="0" w:space="0" w:color="auto"/>
        <w:right w:val="none" w:sz="0" w:space="0" w:color="auto"/>
      </w:divBdr>
    </w:div>
    <w:div w:id="418450949">
      <w:bodyDiv w:val="1"/>
      <w:marLeft w:val="0"/>
      <w:marRight w:val="0"/>
      <w:marTop w:val="0"/>
      <w:marBottom w:val="0"/>
      <w:divBdr>
        <w:top w:val="none" w:sz="0" w:space="0" w:color="auto"/>
        <w:left w:val="none" w:sz="0" w:space="0" w:color="auto"/>
        <w:bottom w:val="none" w:sz="0" w:space="0" w:color="auto"/>
        <w:right w:val="none" w:sz="0" w:space="0" w:color="auto"/>
      </w:divBdr>
    </w:div>
    <w:div w:id="654842149">
      <w:bodyDiv w:val="1"/>
      <w:marLeft w:val="0"/>
      <w:marRight w:val="0"/>
      <w:marTop w:val="0"/>
      <w:marBottom w:val="0"/>
      <w:divBdr>
        <w:top w:val="none" w:sz="0" w:space="0" w:color="auto"/>
        <w:left w:val="none" w:sz="0" w:space="0" w:color="auto"/>
        <w:bottom w:val="none" w:sz="0" w:space="0" w:color="auto"/>
        <w:right w:val="none" w:sz="0" w:space="0" w:color="auto"/>
      </w:divBdr>
      <w:divsChild>
        <w:div w:id="1765299180">
          <w:marLeft w:val="1440"/>
          <w:marRight w:val="1440"/>
          <w:marTop w:val="0"/>
          <w:marBottom w:val="0"/>
          <w:divBdr>
            <w:top w:val="none" w:sz="0" w:space="0" w:color="auto"/>
            <w:left w:val="none" w:sz="0" w:space="0" w:color="auto"/>
            <w:bottom w:val="none" w:sz="0" w:space="0" w:color="auto"/>
            <w:right w:val="none" w:sz="0" w:space="0" w:color="auto"/>
          </w:divBdr>
        </w:div>
        <w:div w:id="884833965">
          <w:marLeft w:val="0"/>
          <w:marRight w:val="0"/>
          <w:marTop w:val="0"/>
          <w:marBottom w:val="0"/>
          <w:divBdr>
            <w:top w:val="none" w:sz="0" w:space="0" w:color="auto"/>
            <w:left w:val="none" w:sz="0" w:space="0" w:color="auto"/>
            <w:bottom w:val="none" w:sz="0" w:space="0" w:color="auto"/>
            <w:right w:val="none" w:sz="0" w:space="0" w:color="auto"/>
          </w:divBdr>
          <w:divsChild>
            <w:div w:id="686827838">
              <w:marLeft w:val="1440"/>
              <w:marRight w:val="1440"/>
              <w:marTop w:val="0"/>
              <w:marBottom w:val="0"/>
              <w:divBdr>
                <w:top w:val="none" w:sz="0" w:space="0" w:color="auto"/>
                <w:left w:val="none" w:sz="0" w:space="0" w:color="auto"/>
                <w:bottom w:val="none" w:sz="0" w:space="0" w:color="auto"/>
                <w:right w:val="none" w:sz="0" w:space="0" w:color="auto"/>
              </w:divBdr>
            </w:div>
          </w:divsChild>
        </w:div>
        <w:div w:id="1405761778">
          <w:marLeft w:val="1440"/>
          <w:marRight w:val="1440"/>
          <w:marTop w:val="0"/>
          <w:marBottom w:val="360"/>
          <w:divBdr>
            <w:top w:val="none" w:sz="0" w:space="0" w:color="auto"/>
            <w:left w:val="none" w:sz="0" w:space="0" w:color="auto"/>
            <w:bottom w:val="none" w:sz="0" w:space="0" w:color="auto"/>
            <w:right w:val="none" w:sz="0" w:space="0" w:color="auto"/>
          </w:divBdr>
        </w:div>
      </w:divsChild>
    </w:div>
    <w:div w:id="678583227">
      <w:bodyDiv w:val="1"/>
      <w:marLeft w:val="0"/>
      <w:marRight w:val="0"/>
      <w:marTop w:val="0"/>
      <w:marBottom w:val="0"/>
      <w:divBdr>
        <w:top w:val="none" w:sz="0" w:space="0" w:color="auto"/>
        <w:left w:val="none" w:sz="0" w:space="0" w:color="auto"/>
        <w:bottom w:val="none" w:sz="0" w:space="0" w:color="auto"/>
        <w:right w:val="none" w:sz="0" w:space="0" w:color="auto"/>
      </w:divBdr>
    </w:div>
    <w:div w:id="1333920784">
      <w:bodyDiv w:val="1"/>
      <w:marLeft w:val="0"/>
      <w:marRight w:val="0"/>
      <w:marTop w:val="0"/>
      <w:marBottom w:val="0"/>
      <w:divBdr>
        <w:top w:val="none" w:sz="0" w:space="0" w:color="auto"/>
        <w:left w:val="none" w:sz="0" w:space="0" w:color="auto"/>
        <w:bottom w:val="none" w:sz="0" w:space="0" w:color="auto"/>
        <w:right w:val="none" w:sz="0" w:space="0" w:color="auto"/>
      </w:divBdr>
    </w:div>
    <w:div w:id="1763526988">
      <w:bodyDiv w:val="1"/>
      <w:marLeft w:val="0"/>
      <w:marRight w:val="0"/>
      <w:marTop w:val="0"/>
      <w:marBottom w:val="0"/>
      <w:divBdr>
        <w:top w:val="none" w:sz="0" w:space="0" w:color="auto"/>
        <w:left w:val="none" w:sz="0" w:space="0" w:color="auto"/>
        <w:bottom w:val="none" w:sz="0" w:space="0" w:color="auto"/>
        <w:right w:val="none" w:sz="0" w:space="0" w:color="auto"/>
      </w:divBdr>
      <w:divsChild>
        <w:div w:id="1881087264">
          <w:marLeft w:val="1440"/>
          <w:marRight w:val="1440"/>
          <w:marTop w:val="0"/>
          <w:marBottom w:val="0"/>
          <w:divBdr>
            <w:top w:val="none" w:sz="0" w:space="0" w:color="auto"/>
            <w:left w:val="none" w:sz="0" w:space="0" w:color="auto"/>
            <w:bottom w:val="none" w:sz="0" w:space="0" w:color="auto"/>
            <w:right w:val="none" w:sz="0" w:space="0" w:color="auto"/>
          </w:divBdr>
        </w:div>
        <w:div w:id="753167238">
          <w:marLeft w:val="0"/>
          <w:marRight w:val="0"/>
          <w:marTop w:val="0"/>
          <w:marBottom w:val="0"/>
          <w:divBdr>
            <w:top w:val="none" w:sz="0" w:space="0" w:color="auto"/>
            <w:left w:val="none" w:sz="0" w:space="0" w:color="auto"/>
            <w:bottom w:val="none" w:sz="0" w:space="0" w:color="auto"/>
            <w:right w:val="none" w:sz="0" w:space="0" w:color="auto"/>
          </w:divBdr>
          <w:divsChild>
            <w:div w:id="1421683095">
              <w:marLeft w:val="1440"/>
              <w:marRight w:val="1440"/>
              <w:marTop w:val="0"/>
              <w:marBottom w:val="0"/>
              <w:divBdr>
                <w:top w:val="none" w:sz="0" w:space="0" w:color="auto"/>
                <w:left w:val="none" w:sz="0" w:space="0" w:color="auto"/>
                <w:bottom w:val="none" w:sz="0" w:space="0" w:color="auto"/>
                <w:right w:val="none" w:sz="0" w:space="0" w:color="auto"/>
              </w:divBdr>
            </w:div>
          </w:divsChild>
        </w:div>
        <w:div w:id="173568211">
          <w:marLeft w:val="1440"/>
          <w:marRight w:val="144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78</Words>
  <Characters>445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2024-09-23T21:23:00Z</dcterms:created>
  <dcterms:modified xsi:type="dcterms:W3CDTF">2024-09-23T21:23:00Z</dcterms:modified>
</cp:coreProperties>
</file>