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B494A" w14:textId="67765C98" w:rsidR="009F303B" w:rsidRPr="009F303B" w:rsidRDefault="00AD0515" w:rsidP="009F303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Myrtle (Fournier) Giger</w:t>
      </w:r>
    </w:p>
    <w:p w14:paraId="7FB2B1A9" w14:textId="5D6055E5" w:rsidR="009F303B" w:rsidRPr="009F303B" w:rsidRDefault="00AD0515" w:rsidP="009F303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October 10, 1927 – October 3, 1993</w:t>
      </w:r>
    </w:p>
    <w:p w14:paraId="26997AFD" w14:textId="77777777" w:rsidR="009F303B" w:rsidRPr="009F303B" w:rsidRDefault="009F303B" w:rsidP="009F303B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1C2E8AB6" w14:textId="5A317B6C" w:rsidR="009F303B" w:rsidRPr="009F303B" w:rsidRDefault="00AD0515" w:rsidP="009F303B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3758C077" wp14:editId="61B43619">
            <wp:extent cx="3695700" cy="2425501"/>
            <wp:effectExtent l="0" t="0" r="0" b="0"/>
            <wp:docPr id="762035153" name="Picture 3" descr="A grave stone with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035153" name="Picture 3" descr="A grave stone with flower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178" cy="2434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FEFDD" w14:textId="77777777" w:rsidR="009F303B" w:rsidRPr="009F303B" w:rsidRDefault="009F303B" w:rsidP="009F303B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5C5BB71" w14:textId="77777777" w:rsidR="00FB67A0" w:rsidRDefault="00FB67A0" w:rsidP="00FB67A0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E15A886" w14:textId="77777777" w:rsidR="00AD0515" w:rsidRDefault="00AD0515" w:rsidP="00AD0515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AD0515">
        <w:rPr>
          <w:rFonts w:ascii="Calibri" w:hAnsi="Calibri" w:cs="Calibri"/>
          <w:sz w:val="30"/>
          <w:szCs w:val="30"/>
        </w:rPr>
        <w:t>A Mass of Christian burial was celebrated at 10 a.m. today at St. Peter Catholic Church in Reserve for Myrtle Fournier Giger, 85, a native of Raceland and resident of Reserve, who died at 12:31 p.m. Sunday Oct. 3.</w:t>
      </w:r>
    </w:p>
    <w:p w14:paraId="1A2E32E5" w14:textId="77777777" w:rsidR="00AD0515" w:rsidRDefault="00AD0515" w:rsidP="00AD0515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18893AC" w14:textId="77777777" w:rsidR="00AD0515" w:rsidRDefault="00AD0515" w:rsidP="00AD0515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Bu</w:t>
      </w:r>
      <w:r w:rsidRPr="00AD0515">
        <w:rPr>
          <w:rFonts w:ascii="Calibri" w:hAnsi="Calibri" w:cs="Calibri"/>
          <w:sz w:val="30"/>
          <w:szCs w:val="30"/>
        </w:rPr>
        <w:t>rial was in St. Peter Catholic Church cemetery in Reserve.</w:t>
      </w:r>
    </w:p>
    <w:p w14:paraId="5DA8DE99" w14:textId="77777777" w:rsidR="00AD0515" w:rsidRDefault="00AD0515" w:rsidP="00AD0515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23BCAB4" w14:textId="77777777" w:rsidR="00AD0515" w:rsidRDefault="00AD0515" w:rsidP="00AD0515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AD0515">
        <w:rPr>
          <w:rFonts w:ascii="Calibri" w:hAnsi="Calibri" w:cs="Calibri"/>
          <w:sz w:val="30"/>
          <w:szCs w:val="30"/>
        </w:rPr>
        <w:t>She was preceded in death by her husband, Allen F. Giger; parents, John and Therese Matherne Fournier; and a brother, Junius Fournier.</w:t>
      </w:r>
    </w:p>
    <w:p w14:paraId="1BAE18B9" w14:textId="77777777" w:rsidR="00AD0515" w:rsidRDefault="00AD0515" w:rsidP="00AD0515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8A0F87B" w14:textId="6ADC2CC3" w:rsidR="009F303B" w:rsidRDefault="00AD0515" w:rsidP="00AD0515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AD0515">
        <w:rPr>
          <w:rFonts w:ascii="Calibri" w:hAnsi="Calibri" w:cs="Calibri"/>
          <w:sz w:val="30"/>
          <w:szCs w:val="30"/>
        </w:rPr>
        <w:t xml:space="preserve">Millet-Guidry Funeral Home of Reserve </w:t>
      </w:r>
      <w:proofErr w:type="gramStart"/>
      <w:r w:rsidRPr="00AD0515">
        <w:rPr>
          <w:rFonts w:ascii="Calibri" w:hAnsi="Calibri" w:cs="Calibri"/>
          <w:sz w:val="30"/>
          <w:szCs w:val="30"/>
        </w:rPr>
        <w:t>was in charge of</w:t>
      </w:r>
      <w:proofErr w:type="gramEnd"/>
      <w:r w:rsidRPr="00AD0515">
        <w:rPr>
          <w:rFonts w:ascii="Calibri" w:hAnsi="Calibri" w:cs="Calibri"/>
          <w:sz w:val="30"/>
          <w:szCs w:val="30"/>
        </w:rPr>
        <w:t xml:space="preserve"> arrangements</w:t>
      </w:r>
      <w:r>
        <w:rPr>
          <w:rFonts w:ascii="Calibri" w:hAnsi="Calibri" w:cs="Calibri"/>
          <w:sz w:val="30"/>
          <w:szCs w:val="30"/>
        </w:rPr>
        <w:t>.</w:t>
      </w:r>
    </w:p>
    <w:p w14:paraId="771452AA" w14:textId="77777777" w:rsidR="00AD0515" w:rsidRDefault="00AD0515" w:rsidP="00AD0515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504D6B6" w14:textId="096F0D19" w:rsidR="00AD0515" w:rsidRPr="00FB67A0" w:rsidRDefault="00AD0515" w:rsidP="00AD0515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Unknown source</w:t>
      </w:r>
    </w:p>
    <w:sectPr w:rsidR="00AD0515" w:rsidRPr="00FB67A0" w:rsidSect="0046237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3B"/>
    <w:rsid w:val="00364878"/>
    <w:rsid w:val="00462378"/>
    <w:rsid w:val="007C4EBA"/>
    <w:rsid w:val="00972296"/>
    <w:rsid w:val="00992991"/>
    <w:rsid w:val="009F303B"/>
    <w:rsid w:val="00AD0515"/>
    <w:rsid w:val="00C24BDA"/>
    <w:rsid w:val="00D37A48"/>
    <w:rsid w:val="00F16470"/>
    <w:rsid w:val="00F41FFF"/>
    <w:rsid w:val="00FB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BEC18"/>
  <w15:chartTrackingRefBased/>
  <w15:docId w15:val="{E17B9638-2D5C-4740-9F22-07948B50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0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0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0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0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0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0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0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0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0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0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0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0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0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0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0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0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0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0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0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0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0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2025-02-03T00:41:00Z</dcterms:created>
  <dcterms:modified xsi:type="dcterms:W3CDTF">2025-02-03T00:41:00Z</dcterms:modified>
</cp:coreProperties>
</file>