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4D50" w14:textId="25A42FE4" w:rsidR="009F5FD9" w:rsidRPr="006F64D9" w:rsidRDefault="007427CA" w:rsidP="006F64D9">
      <w:pPr>
        <w:jc w:val="center"/>
        <w:rPr>
          <w:rFonts w:ascii="Calibri" w:hAnsi="Calibri" w:cs="Calibri"/>
          <w:sz w:val="40"/>
          <w:szCs w:val="40"/>
        </w:rPr>
      </w:pPr>
      <w:r>
        <w:rPr>
          <w:rFonts w:ascii="Calibri" w:hAnsi="Calibri" w:cs="Calibri"/>
          <w:sz w:val="40"/>
          <w:szCs w:val="40"/>
        </w:rPr>
        <w:t>Thelma (Barre) Gillman</w:t>
      </w:r>
    </w:p>
    <w:p w14:paraId="28E1B1C8" w14:textId="448B0C15" w:rsidR="009F5FD9" w:rsidRPr="006F64D9" w:rsidRDefault="007427CA" w:rsidP="006F64D9">
      <w:pPr>
        <w:jc w:val="center"/>
        <w:rPr>
          <w:rFonts w:ascii="Calibri" w:hAnsi="Calibri" w:cs="Calibri"/>
          <w:sz w:val="40"/>
          <w:szCs w:val="40"/>
        </w:rPr>
      </w:pPr>
      <w:r>
        <w:rPr>
          <w:rFonts w:ascii="Calibri" w:hAnsi="Calibri" w:cs="Calibri"/>
          <w:sz w:val="40"/>
          <w:szCs w:val="40"/>
        </w:rPr>
        <w:t>June 28, 1913 – February 2008</w:t>
      </w:r>
    </w:p>
    <w:p w14:paraId="107CCA04" w14:textId="79BEB748" w:rsidR="009F5FD9" w:rsidRPr="006F64D9" w:rsidRDefault="007427CA" w:rsidP="006F64D9">
      <w:pPr>
        <w:jc w:val="center"/>
        <w:rPr>
          <w:rFonts w:ascii="Calibri" w:hAnsi="Calibri" w:cs="Calibri"/>
          <w:sz w:val="30"/>
          <w:szCs w:val="30"/>
        </w:rPr>
      </w:pPr>
      <w:r>
        <w:rPr>
          <w:rFonts w:ascii="Calibri" w:hAnsi="Calibri" w:cs="Calibri"/>
          <w:noProof/>
          <w:sz w:val="30"/>
          <w:szCs w:val="30"/>
        </w:rPr>
        <w:drawing>
          <wp:inline distT="0" distB="0" distL="0" distR="0" wp14:anchorId="248A3A59" wp14:editId="375ED987">
            <wp:extent cx="2438400" cy="1828800"/>
            <wp:effectExtent l="0" t="0" r="0" b="0"/>
            <wp:docPr id="1639328136" name="Picture 3"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328136" name="Picture 3"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70B33FE5" w14:textId="77777777" w:rsidR="006F64D9" w:rsidRPr="006F64D9" w:rsidRDefault="006F64D9" w:rsidP="009F5FD9">
      <w:pPr>
        <w:rPr>
          <w:rFonts w:ascii="Calibri" w:hAnsi="Calibri" w:cs="Calibri"/>
          <w:sz w:val="30"/>
          <w:szCs w:val="30"/>
        </w:rPr>
      </w:pPr>
    </w:p>
    <w:p w14:paraId="52A114EF" w14:textId="77777777" w:rsidR="007427CA" w:rsidRDefault="007427CA" w:rsidP="007427CA">
      <w:pPr>
        <w:rPr>
          <w:rFonts w:ascii="Calibri" w:hAnsi="Calibri" w:cs="Calibri"/>
          <w:sz w:val="30"/>
          <w:szCs w:val="30"/>
        </w:rPr>
      </w:pPr>
      <w:r w:rsidRPr="007427CA">
        <w:rPr>
          <w:rFonts w:ascii="Calibri" w:hAnsi="Calibri" w:cs="Calibri"/>
          <w:sz w:val="30"/>
          <w:szCs w:val="30"/>
        </w:rPr>
        <w:t xml:space="preserve">Thelma Barre Gillman on Friday, February 8, </w:t>
      </w:r>
      <w:proofErr w:type="gramStart"/>
      <w:r w:rsidRPr="007427CA">
        <w:rPr>
          <w:rFonts w:ascii="Calibri" w:hAnsi="Calibri" w:cs="Calibri"/>
          <w:sz w:val="30"/>
          <w:szCs w:val="30"/>
        </w:rPr>
        <w:t>2008</w:t>
      </w:r>
      <w:proofErr w:type="gramEnd"/>
      <w:r w:rsidRPr="007427CA">
        <w:rPr>
          <w:rFonts w:ascii="Calibri" w:hAnsi="Calibri" w:cs="Calibri"/>
          <w:sz w:val="30"/>
          <w:szCs w:val="30"/>
        </w:rPr>
        <w:t xml:space="preserve"> at 4:00 p.m. Beloved wife of the late Ray Gillman. Daughter of the late Pierre Klebert Barre and Martha Rodrigue Barre. Sister of Klebert Barre, the late James Barre and Laurence Vicknair. Also survived by numerous nieces, nephews, great-nieces and -nephews. Age 94 years. </w:t>
      </w:r>
      <w:proofErr w:type="gramStart"/>
      <w:r w:rsidRPr="007427CA">
        <w:rPr>
          <w:rFonts w:ascii="Calibri" w:hAnsi="Calibri" w:cs="Calibri"/>
          <w:sz w:val="30"/>
          <w:szCs w:val="30"/>
        </w:rPr>
        <w:t>A native</w:t>
      </w:r>
      <w:proofErr w:type="gramEnd"/>
      <w:r w:rsidRPr="007427CA">
        <w:rPr>
          <w:rFonts w:ascii="Calibri" w:hAnsi="Calibri" w:cs="Calibri"/>
          <w:sz w:val="30"/>
          <w:szCs w:val="30"/>
        </w:rPr>
        <w:t xml:space="preserve"> of Pikes Peak, LA and a resident of LaPlace, LA. </w:t>
      </w:r>
    </w:p>
    <w:p w14:paraId="595DDE22" w14:textId="08AD0884" w:rsidR="009F5FD9" w:rsidRDefault="007427CA" w:rsidP="007427CA">
      <w:pPr>
        <w:rPr>
          <w:rFonts w:ascii="Calibri" w:hAnsi="Calibri" w:cs="Calibri"/>
          <w:sz w:val="30"/>
          <w:szCs w:val="30"/>
        </w:rPr>
      </w:pPr>
      <w:r w:rsidRPr="007427CA">
        <w:rPr>
          <w:rFonts w:ascii="Calibri" w:hAnsi="Calibri" w:cs="Calibri"/>
          <w:sz w:val="30"/>
          <w:szCs w:val="30"/>
        </w:rPr>
        <w:t xml:space="preserve">Relatives and friends are invited to attend services. Visitation at St. Joan of Arc Catholic Church, LaPlace, LA on Monday, February 11, </w:t>
      </w:r>
      <w:proofErr w:type="gramStart"/>
      <w:r w:rsidRPr="007427CA">
        <w:rPr>
          <w:rFonts w:ascii="Calibri" w:hAnsi="Calibri" w:cs="Calibri"/>
          <w:sz w:val="30"/>
          <w:szCs w:val="30"/>
        </w:rPr>
        <w:t>2008</w:t>
      </w:r>
      <w:proofErr w:type="gramEnd"/>
      <w:r w:rsidRPr="007427CA">
        <w:rPr>
          <w:rFonts w:ascii="Calibri" w:hAnsi="Calibri" w:cs="Calibri"/>
          <w:sz w:val="30"/>
          <w:szCs w:val="30"/>
        </w:rPr>
        <w:t xml:space="preserve"> from 9:00 a.m. until 11:00 a.m. Followed by Religious Services at the Church at 11:00 a.m. Burial in St. Peter Cemetery, Reserve, LA. Arrangements by MILLET-GUIDRY L.L.C. FUNERAL HOME, LaPlace, LA.</w:t>
      </w:r>
    </w:p>
    <w:p w14:paraId="4A082857" w14:textId="7183DF80" w:rsidR="007427CA" w:rsidRDefault="007427CA" w:rsidP="007427CA">
      <w:pPr>
        <w:spacing w:after="0"/>
        <w:rPr>
          <w:rFonts w:ascii="Calibri" w:hAnsi="Calibri" w:cs="Calibri"/>
          <w:sz w:val="30"/>
          <w:szCs w:val="30"/>
        </w:rPr>
      </w:pPr>
      <w:r>
        <w:rPr>
          <w:rFonts w:ascii="Calibri" w:hAnsi="Calibri" w:cs="Calibri"/>
          <w:sz w:val="30"/>
          <w:szCs w:val="30"/>
        </w:rPr>
        <w:t>Times-Picayune, New Orleans, Louisiana</w:t>
      </w:r>
    </w:p>
    <w:p w14:paraId="1794F244" w14:textId="5CBA66E8" w:rsidR="007427CA" w:rsidRDefault="007427CA" w:rsidP="007427CA">
      <w:pPr>
        <w:spacing w:after="0"/>
        <w:rPr>
          <w:rFonts w:ascii="Calibri" w:hAnsi="Calibri" w:cs="Calibri"/>
          <w:sz w:val="30"/>
          <w:szCs w:val="30"/>
        </w:rPr>
      </w:pPr>
      <w:r>
        <w:rPr>
          <w:rFonts w:ascii="Calibri" w:hAnsi="Calibri" w:cs="Calibri"/>
          <w:sz w:val="30"/>
          <w:szCs w:val="30"/>
        </w:rPr>
        <w:t>February 10, 2008</w:t>
      </w:r>
    </w:p>
    <w:p w14:paraId="49DBDDF0" w14:textId="77777777" w:rsidR="007427CA" w:rsidRDefault="007427CA" w:rsidP="007427CA"/>
    <w:sectPr w:rsidR="007427CA" w:rsidSect="006F64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D9"/>
    <w:rsid w:val="0035495E"/>
    <w:rsid w:val="00607021"/>
    <w:rsid w:val="006234F7"/>
    <w:rsid w:val="006F64D9"/>
    <w:rsid w:val="007427CA"/>
    <w:rsid w:val="009F5FD9"/>
    <w:rsid w:val="00CE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6B5D"/>
  <w15:chartTrackingRefBased/>
  <w15:docId w15:val="{59294F14-3918-4C5F-93CE-77F2937B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5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FD9"/>
    <w:rPr>
      <w:rFonts w:eastAsiaTheme="majorEastAsia" w:cstheme="majorBidi"/>
      <w:color w:val="272727" w:themeColor="text1" w:themeTint="D8"/>
    </w:rPr>
  </w:style>
  <w:style w:type="paragraph" w:styleId="Title">
    <w:name w:val="Title"/>
    <w:basedOn w:val="Normal"/>
    <w:next w:val="Normal"/>
    <w:link w:val="TitleChar"/>
    <w:uiPriority w:val="10"/>
    <w:qFormat/>
    <w:rsid w:val="009F5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FD9"/>
    <w:pPr>
      <w:spacing w:before="160"/>
      <w:jc w:val="center"/>
    </w:pPr>
    <w:rPr>
      <w:i/>
      <w:iCs/>
      <w:color w:val="404040" w:themeColor="text1" w:themeTint="BF"/>
    </w:rPr>
  </w:style>
  <w:style w:type="character" w:customStyle="1" w:styleId="QuoteChar">
    <w:name w:val="Quote Char"/>
    <w:basedOn w:val="DefaultParagraphFont"/>
    <w:link w:val="Quote"/>
    <w:uiPriority w:val="29"/>
    <w:rsid w:val="009F5FD9"/>
    <w:rPr>
      <w:i/>
      <w:iCs/>
      <w:color w:val="404040" w:themeColor="text1" w:themeTint="BF"/>
    </w:rPr>
  </w:style>
  <w:style w:type="paragraph" w:styleId="ListParagraph">
    <w:name w:val="List Paragraph"/>
    <w:basedOn w:val="Normal"/>
    <w:uiPriority w:val="34"/>
    <w:qFormat/>
    <w:rsid w:val="009F5FD9"/>
    <w:pPr>
      <w:ind w:left="720"/>
      <w:contextualSpacing/>
    </w:pPr>
  </w:style>
  <w:style w:type="character" w:styleId="IntenseEmphasis">
    <w:name w:val="Intense Emphasis"/>
    <w:basedOn w:val="DefaultParagraphFont"/>
    <w:uiPriority w:val="21"/>
    <w:qFormat/>
    <w:rsid w:val="009F5FD9"/>
    <w:rPr>
      <w:i/>
      <w:iCs/>
      <w:color w:val="0F4761" w:themeColor="accent1" w:themeShade="BF"/>
    </w:rPr>
  </w:style>
  <w:style w:type="paragraph" w:styleId="IntenseQuote">
    <w:name w:val="Intense Quote"/>
    <w:basedOn w:val="Normal"/>
    <w:next w:val="Normal"/>
    <w:link w:val="IntenseQuoteChar"/>
    <w:uiPriority w:val="30"/>
    <w:qFormat/>
    <w:rsid w:val="009F5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FD9"/>
    <w:rPr>
      <w:i/>
      <w:iCs/>
      <w:color w:val="0F4761" w:themeColor="accent1" w:themeShade="BF"/>
    </w:rPr>
  </w:style>
  <w:style w:type="character" w:styleId="IntenseReference">
    <w:name w:val="Intense Reference"/>
    <w:basedOn w:val="DefaultParagraphFont"/>
    <w:uiPriority w:val="32"/>
    <w:qFormat/>
    <w:rsid w:val="009F5F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061680">
      <w:bodyDiv w:val="1"/>
      <w:marLeft w:val="0"/>
      <w:marRight w:val="0"/>
      <w:marTop w:val="0"/>
      <w:marBottom w:val="0"/>
      <w:divBdr>
        <w:top w:val="none" w:sz="0" w:space="0" w:color="auto"/>
        <w:left w:val="none" w:sz="0" w:space="0" w:color="auto"/>
        <w:bottom w:val="none" w:sz="0" w:space="0" w:color="auto"/>
        <w:right w:val="none" w:sz="0" w:space="0" w:color="auto"/>
      </w:divBdr>
    </w:div>
    <w:div w:id="175612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2025-02-06T14:08:00Z</dcterms:created>
  <dcterms:modified xsi:type="dcterms:W3CDTF">2025-02-06T14:08:00Z</dcterms:modified>
</cp:coreProperties>
</file>