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494A" w14:textId="05D6D6EC" w:rsidR="009F303B" w:rsidRPr="009F303B" w:rsidRDefault="000A1CF5" w:rsidP="00384FB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Amelia Noelle Goodwin</w:t>
      </w:r>
    </w:p>
    <w:p w14:paraId="1C2E8AB6" w14:textId="4BEDB0D6" w:rsidR="009F303B" w:rsidRDefault="000A1CF5" w:rsidP="00384FB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40"/>
          <w:szCs w:val="40"/>
        </w:rPr>
        <w:t>October 10, 2014 – October 10, 2014</w:t>
      </w:r>
    </w:p>
    <w:p w14:paraId="42BFEFDD" w14:textId="77777777" w:rsidR="009F303B" w:rsidRDefault="009F303B" w:rsidP="00384F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0277ACF" w14:textId="53B3C623" w:rsidR="000A1CF5" w:rsidRDefault="000A1CF5" w:rsidP="000A1CF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2C50967" wp14:editId="32F62B6A">
            <wp:extent cx="2438400" cy="1828800"/>
            <wp:effectExtent l="0" t="0" r="0" b="0"/>
            <wp:docPr id="1109647352" name="Picture 7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47352" name="Picture 7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B71F" w14:textId="77777777" w:rsidR="001D734B" w:rsidRPr="009F303B" w:rsidRDefault="001D734B" w:rsidP="00384FB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504D6B6" w14:textId="0B470303" w:rsidR="00AD0515" w:rsidRDefault="000A1CF5" w:rsidP="000A1CF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A1CF5">
        <w:rPr>
          <w:rFonts w:ascii="Calibri" w:hAnsi="Calibri" w:cs="Calibri"/>
          <w:sz w:val="30"/>
          <w:szCs w:val="30"/>
        </w:rPr>
        <w:t>Amelia Noelle Goodwin was born and passed away on October 10, 2014.</w:t>
      </w:r>
      <w:r w:rsidRPr="000A1CF5">
        <w:rPr>
          <w:rFonts w:ascii="Calibri" w:hAnsi="Calibri" w:cs="Calibri"/>
          <w:sz w:val="30"/>
          <w:szCs w:val="30"/>
        </w:rPr>
        <w:br/>
        <w:t>She will be forever in our hearts.</w:t>
      </w:r>
      <w:r w:rsidRPr="000A1CF5">
        <w:rPr>
          <w:rFonts w:ascii="Calibri" w:hAnsi="Calibri" w:cs="Calibri"/>
          <w:sz w:val="30"/>
          <w:szCs w:val="30"/>
        </w:rPr>
        <w:br/>
      </w:r>
      <w:r w:rsidRPr="000A1CF5">
        <w:rPr>
          <w:rFonts w:ascii="Calibri" w:hAnsi="Calibri" w:cs="Calibri"/>
          <w:sz w:val="30"/>
          <w:szCs w:val="30"/>
        </w:rPr>
        <w:br/>
        <w:t>Survivors</w:t>
      </w:r>
      <w:r w:rsidRPr="000A1CF5">
        <w:rPr>
          <w:rFonts w:ascii="Calibri" w:hAnsi="Calibri" w:cs="Calibri"/>
          <w:sz w:val="30"/>
          <w:szCs w:val="30"/>
        </w:rPr>
        <w:br/>
        <w:t>Zachary Goodwin and Madeleine Duhe, Parents</w:t>
      </w:r>
      <w:r w:rsidRPr="000A1CF5">
        <w:rPr>
          <w:rFonts w:ascii="Calibri" w:hAnsi="Calibri" w:cs="Calibri"/>
          <w:sz w:val="30"/>
          <w:szCs w:val="30"/>
        </w:rPr>
        <w:br/>
        <w:t>Nicole Boudreaux Goodwin, Noelle Juneau Duhe and James Duhe, Jr., Grandparents</w:t>
      </w:r>
      <w:r w:rsidRPr="000A1CF5">
        <w:rPr>
          <w:rFonts w:ascii="Calibri" w:hAnsi="Calibri" w:cs="Calibri"/>
          <w:sz w:val="30"/>
          <w:szCs w:val="30"/>
        </w:rPr>
        <w:br/>
        <w:t>Brooke Goodwin, Eden Goodwin, and Emily Duhe, Aunts</w:t>
      </w:r>
      <w:r w:rsidRPr="000A1CF5">
        <w:rPr>
          <w:rFonts w:ascii="Calibri" w:hAnsi="Calibri" w:cs="Calibri"/>
          <w:sz w:val="30"/>
          <w:szCs w:val="30"/>
        </w:rPr>
        <w:br/>
        <w:t>Jeffrey Goodwin II, James “Buddy” Duhe III, and Benjamin Duhe, Uncles</w:t>
      </w:r>
      <w:r w:rsidRPr="000A1CF5">
        <w:rPr>
          <w:rFonts w:ascii="Calibri" w:hAnsi="Calibri" w:cs="Calibri"/>
          <w:sz w:val="30"/>
          <w:szCs w:val="30"/>
        </w:rPr>
        <w:br/>
      </w:r>
      <w:r w:rsidRPr="000A1CF5">
        <w:rPr>
          <w:rFonts w:ascii="Calibri" w:hAnsi="Calibri" w:cs="Calibri"/>
          <w:sz w:val="30"/>
          <w:szCs w:val="30"/>
        </w:rPr>
        <w:br/>
        <w:t>Services</w:t>
      </w:r>
      <w:r w:rsidRPr="000A1CF5">
        <w:rPr>
          <w:rFonts w:ascii="Calibri" w:hAnsi="Calibri" w:cs="Calibri"/>
          <w:sz w:val="30"/>
          <w:szCs w:val="30"/>
        </w:rPr>
        <w:br/>
        <w:t>Visitation</w:t>
      </w:r>
      <w:r>
        <w:rPr>
          <w:rFonts w:ascii="Calibri" w:hAnsi="Calibri" w:cs="Calibri"/>
          <w:sz w:val="30"/>
          <w:szCs w:val="30"/>
        </w:rPr>
        <w:t xml:space="preserve">:  </w:t>
      </w:r>
      <w:r w:rsidRPr="000A1CF5">
        <w:rPr>
          <w:rFonts w:ascii="Calibri" w:hAnsi="Calibri" w:cs="Calibri"/>
          <w:sz w:val="30"/>
          <w:szCs w:val="30"/>
        </w:rPr>
        <w:t>Saturday October 18, 2014, 9:00 a.m. at</w:t>
      </w:r>
      <w:r>
        <w:rPr>
          <w:rFonts w:ascii="Calibri" w:hAnsi="Calibri" w:cs="Calibri"/>
          <w:sz w:val="30"/>
          <w:szCs w:val="30"/>
        </w:rPr>
        <w:t xml:space="preserve"> </w:t>
      </w:r>
      <w:r w:rsidRPr="000A1CF5">
        <w:rPr>
          <w:rFonts w:ascii="Calibri" w:hAnsi="Calibri" w:cs="Calibri"/>
          <w:sz w:val="30"/>
          <w:szCs w:val="30"/>
        </w:rPr>
        <w:t>St. Joan of Arc Catholic Church</w:t>
      </w:r>
      <w:r>
        <w:rPr>
          <w:rFonts w:ascii="Calibri" w:hAnsi="Calibri" w:cs="Calibri"/>
          <w:sz w:val="30"/>
          <w:szCs w:val="30"/>
        </w:rPr>
        <w:t xml:space="preserve">, </w:t>
      </w:r>
      <w:r w:rsidRPr="000A1CF5">
        <w:rPr>
          <w:rFonts w:ascii="Calibri" w:hAnsi="Calibri" w:cs="Calibri"/>
          <w:sz w:val="30"/>
          <w:szCs w:val="30"/>
        </w:rPr>
        <w:t>529 W 5th St</w:t>
      </w:r>
      <w:r>
        <w:rPr>
          <w:rFonts w:ascii="Calibri" w:hAnsi="Calibri" w:cs="Calibri"/>
          <w:sz w:val="30"/>
          <w:szCs w:val="30"/>
        </w:rPr>
        <w:t xml:space="preserve">., </w:t>
      </w:r>
      <w:r w:rsidRPr="000A1CF5">
        <w:rPr>
          <w:rFonts w:ascii="Calibri" w:hAnsi="Calibri" w:cs="Calibri"/>
          <w:sz w:val="30"/>
          <w:szCs w:val="30"/>
        </w:rPr>
        <w:t>LaPlace, LA 70068</w:t>
      </w:r>
      <w:r w:rsidRPr="000A1CF5">
        <w:rPr>
          <w:rFonts w:ascii="Calibri" w:hAnsi="Calibri" w:cs="Calibri"/>
          <w:sz w:val="30"/>
          <w:szCs w:val="30"/>
        </w:rPr>
        <w:br/>
      </w:r>
      <w:r w:rsidRPr="000A1CF5">
        <w:rPr>
          <w:rFonts w:ascii="Calibri" w:hAnsi="Calibri" w:cs="Calibri"/>
          <w:sz w:val="30"/>
          <w:szCs w:val="30"/>
        </w:rPr>
        <w:br/>
        <w:t>Mass of Christian Burial</w:t>
      </w:r>
      <w:r>
        <w:rPr>
          <w:rFonts w:ascii="Calibri" w:hAnsi="Calibri" w:cs="Calibri"/>
          <w:sz w:val="30"/>
          <w:szCs w:val="30"/>
        </w:rPr>
        <w:t xml:space="preserve">:  </w:t>
      </w:r>
      <w:r w:rsidRPr="000A1CF5">
        <w:rPr>
          <w:rFonts w:ascii="Calibri" w:hAnsi="Calibri" w:cs="Calibri"/>
          <w:sz w:val="30"/>
          <w:szCs w:val="30"/>
        </w:rPr>
        <w:t>Saturday October 18, 2014, 10:00 a.m. at St. Joan of Arc Catholic Church</w:t>
      </w:r>
      <w:r w:rsidRPr="000A1CF5">
        <w:rPr>
          <w:rFonts w:ascii="Calibri" w:hAnsi="Calibri" w:cs="Calibri"/>
          <w:sz w:val="30"/>
          <w:szCs w:val="30"/>
        </w:rPr>
        <w:br/>
      </w:r>
      <w:r w:rsidRPr="000A1CF5">
        <w:rPr>
          <w:rFonts w:ascii="Calibri" w:hAnsi="Calibri" w:cs="Calibri"/>
          <w:sz w:val="30"/>
          <w:szCs w:val="30"/>
        </w:rPr>
        <w:br/>
        <w:t>Burial</w:t>
      </w:r>
      <w:r>
        <w:rPr>
          <w:rFonts w:ascii="Calibri" w:hAnsi="Calibri" w:cs="Calibri"/>
          <w:sz w:val="30"/>
          <w:szCs w:val="30"/>
        </w:rPr>
        <w:t xml:space="preserve">:  </w:t>
      </w:r>
      <w:r w:rsidRPr="000A1CF5">
        <w:rPr>
          <w:rFonts w:ascii="Calibri" w:hAnsi="Calibri" w:cs="Calibri"/>
          <w:sz w:val="30"/>
          <w:szCs w:val="30"/>
        </w:rPr>
        <w:t>St. Peter Cemetery</w:t>
      </w:r>
      <w:r>
        <w:rPr>
          <w:rFonts w:ascii="Calibri" w:hAnsi="Calibri" w:cs="Calibri"/>
          <w:sz w:val="30"/>
          <w:szCs w:val="30"/>
        </w:rPr>
        <w:t xml:space="preserve">, </w:t>
      </w:r>
      <w:r w:rsidRPr="000A1CF5">
        <w:rPr>
          <w:rFonts w:ascii="Calibri" w:hAnsi="Calibri" w:cs="Calibri"/>
          <w:sz w:val="30"/>
          <w:szCs w:val="30"/>
        </w:rPr>
        <w:t>1550 Louisiana 44</w:t>
      </w:r>
      <w:r>
        <w:rPr>
          <w:rFonts w:ascii="Calibri" w:hAnsi="Calibri" w:cs="Calibri"/>
          <w:sz w:val="30"/>
          <w:szCs w:val="30"/>
        </w:rPr>
        <w:t xml:space="preserve">, </w:t>
      </w:r>
      <w:r w:rsidRPr="000A1CF5">
        <w:rPr>
          <w:rFonts w:ascii="Calibri" w:hAnsi="Calibri" w:cs="Calibri"/>
          <w:sz w:val="30"/>
          <w:szCs w:val="30"/>
        </w:rPr>
        <w:t>Reserve, LA 70084</w:t>
      </w:r>
    </w:p>
    <w:p w14:paraId="68014FC9" w14:textId="77777777" w:rsidR="000A1CF5" w:rsidRDefault="000A1CF5" w:rsidP="000A1CF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E133026" w14:textId="5E6DBCF0" w:rsidR="000A1CF5" w:rsidRPr="00FB67A0" w:rsidRDefault="000A1CF5" w:rsidP="000A1CF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 (probably Rose Lynn Funeral Home, Lutcher, Louisiana)</w:t>
      </w:r>
    </w:p>
    <w:sectPr w:rsidR="000A1CF5" w:rsidRPr="00FB67A0" w:rsidSect="006706C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B"/>
    <w:rsid w:val="000A1CF5"/>
    <w:rsid w:val="001D734B"/>
    <w:rsid w:val="00364878"/>
    <w:rsid w:val="00384FBD"/>
    <w:rsid w:val="00462378"/>
    <w:rsid w:val="006706C9"/>
    <w:rsid w:val="007C4EBA"/>
    <w:rsid w:val="00972296"/>
    <w:rsid w:val="00992991"/>
    <w:rsid w:val="009F303B"/>
    <w:rsid w:val="00AD0515"/>
    <w:rsid w:val="00B91187"/>
    <w:rsid w:val="00C24BDA"/>
    <w:rsid w:val="00D37A48"/>
    <w:rsid w:val="00F16470"/>
    <w:rsid w:val="00F41FFF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EC18"/>
  <w15:chartTrackingRefBased/>
  <w15:docId w15:val="{E17B9638-2D5C-4740-9F22-07948B50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4F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40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622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915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04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45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5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2025-02-03T01:55:00Z</dcterms:created>
  <dcterms:modified xsi:type="dcterms:W3CDTF">2025-02-03T01:55:00Z</dcterms:modified>
</cp:coreProperties>
</file>